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431" w:rsidRPr="009E244E" w:rsidRDefault="00C36431">
      <w:pPr>
        <w:rPr>
          <w:rFonts w:asciiTheme="majorHAnsi" w:hAnsiTheme="majorHAnsi"/>
          <w:sz w:val="24"/>
          <w:szCs w:val="24"/>
        </w:rPr>
      </w:pPr>
      <w:r w:rsidRPr="009E244E">
        <w:rPr>
          <w:rFonts w:asciiTheme="majorHAnsi" w:hAnsiTheme="majorHAnsi"/>
          <w:sz w:val="24"/>
          <w:szCs w:val="24"/>
        </w:rPr>
        <w:t>SCI 111</w:t>
      </w:r>
    </w:p>
    <w:p w:rsidR="00C36431" w:rsidRPr="009E244E" w:rsidRDefault="00C36431">
      <w:pPr>
        <w:rPr>
          <w:rFonts w:asciiTheme="majorHAnsi" w:hAnsiTheme="majorHAnsi"/>
          <w:sz w:val="24"/>
          <w:szCs w:val="24"/>
        </w:rPr>
      </w:pPr>
      <w:r w:rsidRPr="009E244E">
        <w:rPr>
          <w:rFonts w:asciiTheme="majorHAnsi" w:hAnsiTheme="majorHAnsi"/>
          <w:sz w:val="24"/>
          <w:szCs w:val="24"/>
        </w:rPr>
        <w:t>Dr. Jeffrey Thomas</w:t>
      </w:r>
    </w:p>
    <w:p w:rsidR="00C36431" w:rsidRPr="009E244E" w:rsidRDefault="00AD49C2">
      <w:pPr>
        <w:rPr>
          <w:rFonts w:asciiTheme="majorHAnsi" w:hAnsiTheme="majorHAnsi"/>
          <w:sz w:val="24"/>
          <w:szCs w:val="24"/>
        </w:rPr>
      </w:pPr>
      <w:r>
        <w:rPr>
          <w:rFonts w:asciiTheme="majorHAnsi" w:hAnsiTheme="majorHAnsi"/>
          <w:sz w:val="24"/>
          <w:szCs w:val="24"/>
        </w:rPr>
        <w:t>1 November</w:t>
      </w:r>
    </w:p>
    <w:p w:rsidR="00C36431" w:rsidRPr="009E244E" w:rsidRDefault="00C36431" w:rsidP="00C36431">
      <w:pPr>
        <w:jc w:val="center"/>
        <w:rPr>
          <w:rFonts w:asciiTheme="majorHAnsi" w:hAnsiTheme="majorHAnsi"/>
          <w:b/>
          <w:sz w:val="24"/>
          <w:szCs w:val="24"/>
        </w:rPr>
      </w:pPr>
      <w:r w:rsidRPr="009E244E">
        <w:rPr>
          <w:rFonts w:asciiTheme="majorHAnsi" w:hAnsiTheme="majorHAnsi"/>
          <w:b/>
          <w:sz w:val="24"/>
          <w:szCs w:val="24"/>
        </w:rPr>
        <w:t>Tide Investigation: Part 3</w:t>
      </w:r>
    </w:p>
    <w:p w:rsidR="00C36431" w:rsidRPr="009E244E" w:rsidRDefault="00C36431" w:rsidP="00C36431">
      <w:pPr>
        <w:pStyle w:val="ListParagraph"/>
        <w:numPr>
          <w:ilvl w:val="0"/>
          <w:numId w:val="1"/>
        </w:numPr>
        <w:rPr>
          <w:rFonts w:asciiTheme="majorHAnsi" w:hAnsiTheme="majorHAnsi"/>
          <w:b/>
          <w:sz w:val="24"/>
          <w:szCs w:val="24"/>
        </w:rPr>
      </w:pPr>
      <w:r w:rsidRPr="009E244E">
        <w:rPr>
          <w:rFonts w:asciiTheme="majorHAnsi" w:hAnsiTheme="majorHAnsi"/>
          <w:b/>
          <w:sz w:val="24"/>
          <w:szCs w:val="24"/>
        </w:rPr>
        <w:t>Research Question</w:t>
      </w:r>
    </w:p>
    <w:p w:rsidR="00C36431" w:rsidRPr="009E244E" w:rsidRDefault="00C36431" w:rsidP="00C36431">
      <w:pPr>
        <w:pStyle w:val="ListParagraph"/>
        <w:numPr>
          <w:ilvl w:val="1"/>
          <w:numId w:val="1"/>
        </w:numPr>
        <w:rPr>
          <w:rFonts w:asciiTheme="majorHAnsi" w:hAnsiTheme="majorHAnsi"/>
          <w:b/>
          <w:sz w:val="24"/>
          <w:szCs w:val="24"/>
        </w:rPr>
      </w:pPr>
      <w:r w:rsidRPr="009E244E">
        <w:rPr>
          <w:rFonts w:asciiTheme="majorHAnsi" w:hAnsiTheme="majorHAnsi"/>
          <w:b/>
          <w:sz w:val="24"/>
          <w:szCs w:val="24"/>
        </w:rPr>
        <w:t xml:space="preserve">Independent Variable: </w:t>
      </w:r>
      <w:r w:rsidRPr="009E244E">
        <w:rPr>
          <w:rFonts w:asciiTheme="majorHAnsi" w:hAnsiTheme="majorHAnsi"/>
          <w:sz w:val="24"/>
          <w:szCs w:val="24"/>
        </w:rPr>
        <w:t xml:space="preserve">Shapes of estuaries or bays. I’ve included a funnel-shaped bay, The </w:t>
      </w:r>
      <w:r w:rsidR="00DF11C1">
        <w:rPr>
          <w:rFonts w:asciiTheme="majorHAnsi" w:hAnsiTheme="majorHAnsi"/>
          <w:sz w:val="24"/>
          <w:szCs w:val="24"/>
        </w:rPr>
        <w:t xml:space="preserve">Delaware Bay, </w:t>
      </w:r>
      <w:r w:rsidRPr="009E244E">
        <w:rPr>
          <w:rFonts w:asciiTheme="majorHAnsi" w:hAnsiTheme="majorHAnsi"/>
          <w:sz w:val="24"/>
          <w:szCs w:val="24"/>
        </w:rPr>
        <w:t xml:space="preserve">and </w:t>
      </w:r>
      <w:r w:rsidR="00A04B07" w:rsidRPr="009E244E">
        <w:rPr>
          <w:rFonts w:asciiTheme="majorHAnsi" w:hAnsiTheme="majorHAnsi"/>
          <w:sz w:val="24"/>
          <w:szCs w:val="24"/>
        </w:rPr>
        <w:t xml:space="preserve">a </w:t>
      </w:r>
      <w:r w:rsidR="00DF11C1">
        <w:rPr>
          <w:rFonts w:asciiTheme="majorHAnsi" w:hAnsiTheme="majorHAnsi"/>
          <w:sz w:val="24"/>
          <w:szCs w:val="24"/>
        </w:rPr>
        <w:t>narrow</w:t>
      </w:r>
      <w:r w:rsidR="00A04B07" w:rsidRPr="009E244E">
        <w:rPr>
          <w:rFonts w:asciiTheme="majorHAnsi" w:hAnsiTheme="majorHAnsi"/>
          <w:sz w:val="24"/>
          <w:szCs w:val="24"/>
        </w:rPr>
        <w:t>, rectangular-shaped bay</w:t>
      </w:r>
      <w:r w:rsidRPr="009E244E">
        <w:rPr>
          <w:rFonts w:asciiTheme="majorHAnsi" w:hAnsiTheme="majorHAnsi"/>
          <w:sz w:val="24"/>
          <w:szCs w:val="24"/>
        </w:rPr>
        <w:t xml:space="preserve">, </w:t>
      </w:r>
      <w:r w:rsidR="00432D47">
        <w:rPr>
          <w:rFonts w:asciiTheme="majorHAnsi" w:hAnsiTheme="majorHAnsi"/>
          <w:sz w:val="24"/>
          <w:szCs w:val="24"/>
        </w:rPr>
        <w:t>The Ches</w:t>
      </w:r>
      <w:r w:rsidR="00DF11C1">
        <w:rPr>
          <w:rFonts w:asciiTheme="majorHAnsi" w:hAnsiTheme="majorHAnsi"/>
          <w:sz w:val="24"/>
          <w:szCs w:val="24"/>
        </w:rPr>
        <w:t>apeake Bay</w:t>
      </w:r>
      <w:r w:rsidRPr="009E244E">
        <w:rPr>
          <w:rFonts w:asciiTheme="majorHAnsi" w:hAnsiTheme="majorHAnsi"/>
          <w:sz w:val="24"/>
          <w:szCs w:val="24"/>
        </w:rPr>
        <w:t xml:space="preserve">. </w:t>
      </w:r>
      <w:r w:rsidR="00DF11C1">
        <w:rPr>
          <w:rFonts w:asciiTheme="majorHAnsi" w:hAnsiTheme="majorHAnsi"/>
          <w:sz w:val="24"/>
          <w:szCs w:val="24"/>
        </w:rPr>
        <w:t xml:space="preserve">Within the two estuaries, I’ve included three station data points. </w:t>
      </w:r>
    </w:p>
    <w:p w:rsidR="00017CCC" w:rsidRPr="009E244E" w:rsidRDefault="00017CCC" w:rsidP="00017CCC">
      <w:pPr>
        <w:pStyle w:val="ListParagraph"/>
        <w:ind w:left="1440"/>
        <w:rPr>
          <w:rFonts w:asciiTheme="majorHAnsi" w:hAnsiTheme="majorHAnsi"/>
          <w:sz w:val="24"/>
          <w:szCs w:val="24"/>
        </w:rPr>
      </w:pPr>
      <w:r w:rsidRPr="009E244E">
        <w:rPr>
          <w:rFonts w:asciiTheme="majorHAnsi" w:hAnsiTheme="majorHAnsi"/>
          <w:b/>
          <w:sz w:val="24"/>
          <w:szCs w:val="24"/>
        </w:rPr>
        <w:t xml:space="preserve">Dependent Variable: </w:t>
      </w:r>
      <w:r w:rsidR="009E244E">
        <w:rPr>
          <w:rFonts w:asciiTheme="majorHAnsi" w:hAnsiTheme="majorHAnsi"/>
          <w:sz w:val="24"/>
          <w:szCs w:val="24"/>
        </w:rPr>
        <w:t>Tidal range, or magnitude, of</w:t>
      </w:r>
      <w:r w:rsidRPr="009E244E">
        <w:rPr>
          <w:rFonts w:asciiTheme="majorHAnsi" w:hAnsiTheme="majorHAnsi"/>
          <w:sz w:val="24"/>
          <w:szCs w:val="24"/>
        </w:rPr>
        <w:t xml:space="preserve"> </w:t>
      </w:r>
      <w:r w:rsidR="009E244E">
        <w:rPr>
          <w:rFonts w:asciiTheme="majorHAnsi" w:hAnsiTheme="majorHAnsi"/>
          <w:sz w:val="24"/>
          <w:szCs w:val="24"/>
        </w:rPr>
        <w:t>t</w:t>
      </w:r>
      <w:r w:rsidRPr="009E244E">
        <w:rPr>
          <w:rFonts w:asciiTheme="majorHAnsi" w:hAnsiTheme="majorHAnsi"/>
          <w:sz w:val="24"/>
          <w:szCs w:val="24"/>
        </w:rPr>
        <w:t>ides</w:t>
      </w:r>
      <w:r w:rsidR="00A02FF0" w:rsidRPr="009E244E">
        <w:rPr>
          <w:rFonts w:asciiTheme="majorHAnsi" w:hAnsiTheme="majorHAnsi"/>
          <w:sz w:val="24"/>
          <w:szCs w:val="24"/>
        </w:rPr>
        <w:t xml:space="preserve"> in Atlantic Ocean</w:t>
      </w:r>
      <w:r w:rsidR="00012844" w:rsidRPr="009E244E">
        <w:rPr>
          <w:rFonts w:asciiTheme="majorHAnsi" w:hAnsiTheme="majorHAnsi"/>
          <w:sz w:val="24"/>
          <w:szCs w:val="24"/>
        </w:rPr>
        <w:t xml:space="preserve"> estuaries</w:t>
      </w:r>
      <w:r w:rsidRPr="009E244E">
        <w:rPr>
          <w:rFonts w:asciiTheme="majorHAnsi" w:hAnsiTheme="majorHAnsi"/>
          <w:sz w:val="24"/>
          <w:szCs w:val="24"/>
        </w:rPr>
        <w:t>.</w:t>
      </w:r>
    </w:p>
    <w:p w:rsidR="00C36431" w:rsidRPr="009E244E" w:rsidRDefault="00C36431" w:rsidP="00C36431">
      <w:pPr>
        <w:pStyle w:val="ListParagraph"/>
        <w:numPr>
          <w:ilvl w:val="1"/>
          <w:numId w:val="1"/>
        </w:numPr>
        <w:rPr>
          <w:rFonts w:asciiTheme="majorHAnsi" w:hAnsiTheme="majorHAnsi"/>
          <w:b/>
          <w:sz w:val="24"/>
          <w:szCs w:val="24"/>
        </w:rPr>
      </w:pPr>
      <w:r w:rsidRPr="009E244E">
        <w:rPr>
          <w:rFonts w:asciiTheme="majorHAnsi" w:hAnsiTheme="majorHAnsi"/>
          <w:b/>
          <w:sz w:val="24"/>
          <w:szCs w:val="24"/>
        </w:rPr>
        <w:t xml:space="preserve">Constants: </w:t>
      </w:r>
    </w:p>
    <w:p w:rsidR="00DF11C1" w:rsidRPr="00DF11C1" w:rsidRDefault="00DF11C1" w:rsidP="0004384C">
      <w:pPr>
        <w:pStyle w:val="ListParagraph"/>
        <w:numPr>
          <w:ilvl w:val="2"/>
          <w:numId w:val="1"/>
        </w:numPr>
        <w:ind w:left="1890" w:hanging="360"/>
        <w:rPr>
          <w:rFonts w:asciiTheme="majorHAnsi" w:hAnsiTheme="majorHAnsi"/>
          <w:b/>
          <w:sz w:val="24"/>
          <w:szCs w:val="24"/>
        </w:rPr>
      </w:pPr>
      <w:r>
        <w:rPr>
          <w:rFonts w:asciiTheme="majorHAnsi" w:hAnsiTheme="majorHAnsi"/>
          <w:sz w:val="24"/>
          <w:szCs w:val="24"/>
        </w:rPr>
        <w:t>Both</w:t>
      </w:r>
      <w:r w:rsidR="00C36431" w:rsidRPr="009E244E">
        <w:rPr>
          <w:rFonts w:asciiTheme="majorHAnsi" w:hAnsiTheme="majorHAnsi"/>
          <w:sz w:val="24"/>
          <w:szCs w:val="24"/>
        </w:rPr>
        <w:t xml:space="preserve"> bays are located in the Atlantic Ocean</w:t>
      </w:r>
      <w:r w:rsidR="00A81057">
        <w:rPr>
          <w:rFonts w:asciiTheme="majorHAnsi" w:hAnsiTheme="majorHAnsi"/>
          <w:sz w:val="24"/>
          <w:szCs w:val="24"/>
        </w:rPr>
        <w:t xml:space="preserve"> on the East Coast of the United States. </w:t>
      </w:r>
    </w:p>
    <w:p w:rsidR="00C36431" w:rsidRPr="00DF11C1" w:rsidRDefault="00DF11C1" w:rsidP="0004384C">
      <w:pPr>
        <w:pStyle w:val="ListParagraph"/>
        <w:numPr>
          <w:ilvl w:val="2"/>
          <w:numId w:val="1"/>
        </w:numPr>
        <w:ind w:left="1890" w:hanging="360"/>
        <w:rPr>
          <w:rFonts w:asciiTheme="majorHAnsi" w:hAnsiTheme="majorHAnsi"/>
          <w:b/>
          <w:sz w:val="24"/>
          <w:szCs w:val="24"/>
        </w:rPr>
      </w:pPr>
      <w:r>
        <w:rPr>
          <w:rFonts w:asciiTheme="majorHAnsi" w:hAnsiTheme="majorHAnsi"/>
          <w:sz w:val="24"/>
          <w:szCs w:val="24"/>
        </w:rPr>
        <w:t>Both</w:t>
      </w:r>
      <w:r w:rsidR="00C36431" w:rsidRPr="00DF11C1">
        <w:rPr>
          <w:rFonts w:asciiTheme="majorHAnsi" w:hAnsiTheme="majorHAnsi"/>
          <w:sz w:val="24"/>
          <w:szCs w:val="24"/>
        </w:rPr>
        <w:t xml:space="preserve"> bays have semidiurnal tides, high and low tides that occur twice per day.</w:t>
      </w:r>
    </w:p>
    <w:p w:rsidR="00866151" w:rsidRPr="00A81057" w:rsidRDefault="00866151" w:rsidP="0004384C">
      <w:pPr>
        <w:pStyle w:val="ListParagraph"/>
        <w:numPr>
          <w:ilvl w:val="2"/>
          <w:numId w:val="1"/>
        </w:numPr>
        <w:ind w:left="1890" w:hanging="360"/>
        <w:rPr>
          <w:rFonts w:asciiTheme="majorHAnsi" w:hAnsiTheme="majorHAnsi"/>
          <w:b/>
          <w:sz w:val="24"/>
          <w:szCs w:val="24"/>
        </w:rPr>
      </w:pPr>
      <w:r>
        <w:rPr>
          <w:rFonts w:asciiTheme="majorHAnsi" w:hAnsiTheme="majorHAnsi"/>
          <w:sz w:val="24"/>
          <w:szCs w:val="24"/>
        </w:rPr>
        <w:t xml:space="preserve">Both bays are located close to one another with </w:t>
      </w:r>
      <w:r w:rsidR="00A81057">
        <w:rPr>
          <w:rFonts w:asciiTheme="majorHAnsi" w:hAnsiTheme="majorHAnsi"/>
          <w:sz w:val="24"/>
          <w:szCs w:val="24"/>
        </w:rPr>
        <w:t xml:space="preserve">endpoint </w:t>
      </w:r>
      <w:r>
        <w:rPr>
          <w:rFonts w:asciiTheme="majorHAnsi" w:hAnsiTheme="majorHAnsi"/>
          <w:sz w:val="24"/>
          <w:szCs w:val="24"/>
        </w:rPr>
        <w:t xml:space="preserve">stations both located on </w:t>
      </w:r>
      <w:r w:rsidRPr="00866151">
        <w:rPr>
          <w:rFonts w:asciiTheme="majorHAnsi" w:hAnsiTheme="majorHAnsi"/>
          <w:sz w:val="24"/>
          <w:szCs w:val="24"/>
        </w:rPr>
        <w:t>the</w:t>
      </w:r>
      <w:r>
        <w:rPr>
          <w:rFonts w:asciiTheme="majorHAnsi" w:hAnsiTheme="majorHAnsi"/>
          <w:sz w:val="24"/>
          <w:szCs w:val="24"/>
        </w:rPr>
        <w:t xml:space="preserve"> </w:t>
      </w:r>
      <w:r w:rsidRPr="00866151">
        <w:rPr>
          <w:rFonts w:asciiTheme="majorHAnsi" w:hAnsiTheme="majorHAnsi"/>
          <w:bCs/>
          <w:sz w:val="24"/>
          <w:szCs w:val="24"/>
        </w:rPr>
        <w:t xml:space="preserve">39° </w:t>
      </w:r>
      <w:r>
        <w:rPr>
          <w:rFonts w:asciiTheme="majorHAnsi" w:hAnsiTheme="majorHAnsi"/>
          <w:bCs/>
          <w:sz w:val="24"/>
          <w:szCs w:val="24"/>
        </w:rPr>
        <w:t>l</w:t>
      </w:r>
      <w:r w:rsidRPr="00866151">
        <w:rPr>
          <w:rFonts w:asciiTheme="majorHAnsi" w:hAnsiTheme="majorHAnsi"/>
          <w:bCs/>
          <w:sz w:val="24"/>
          <w:szCs w:val="24"/>
        </w:rPr>
        <w:t>atitude line</w:t>
      </w:r>
      <w:r>
        <w:rPr>
          <w:rFonts w:asciiTheme="majorHAnsi" w:hAnsiTheme="majorHAnsi"/>
          <w:bCs/>
          <w:sz w:val="24"/>
          <w:szCs w:val="24"/>
        </w:rPr>
        <w:t xml:space="preserve"> and within a 1</w:t>
      </w:r>
      <w:r w:rsidRPr="00866151">
        <w:rPr>
          <w:rFonts w:asciiTheme="majorHAnsi" w:hAnsiTheme="majorHAnsi"/>
          <w:bCs/>
          <w:sz w:val="24"/>
          <w:szCs w:val="24"/>
        </w:rPr>
        <w:t>°</w:t>
      </w:r>
      <w:r>
        <w:rPr>
          <w:rFonts w:asciiTheme="majorHAnsi" w:hAnsiTheme="majorHAnsi"/>
          <w:bCs/>
          <w:sz w:val="24"/>
          <w:szCs w:val="24"/>
        </w:rPr>
        <w:t xml:space="preserve"> longitude of each other. </w:t>
      </w:r>
    </w:p>
    <w:p w:rsidR="00A81057" w:rsidRPr="009E244E" w:rsidRDefault="00A81057" w:rsidP="0004384C">
      <w:pPr>
        <w:pStyle w:val="ListParagraph"/>
        <w:numPr>
          <w:ilvl w:val="2"/>
          <w:numId w:val="1"/>
        </w:numPr>
        <w:ind w:left="1890" w:hanging="360"/>
        <w:rPr>
          <w:rFonts w:asciiTheme="majorHAnsi" w:hAnsiTheme="majorHAnsi"/>
          <w:b/>
          <w:sz w:val="24"/>
          <w:szCs w:val="24"/>
        </w:rPr>
      </w:pPr>
      <w:r>
        <w:rPr>
          <w:rFonts w:asciiTheme="majorHAnsi" w:hAnsiTheme="majorHAnsi"/>
          <w:bCs/>
          <w:sz w:val="24"/>
          <w:szCs w:val="24"/>
        </w:rPr>
        <w:t>Tidal data is taken within the same time frame for each station, October 1 and 2, 2011.</w:t>
      </w:r>
    </w:p>
    <w:p w:rsidR="00C36431" w:rsidRPr="009E244E" w:rsidRDefault="00C36431" w:rsidP="00C36431">
      <w:pPr>
        <w:pStyle w:val="ListParagraph"/>
        <w:numPr>
          <w:ilvl w:val="1"/>
          <w:numId w:val="1"/>
        </w:numPr>
        <w:rPr>
          <w:rFonts w:asciiTheme="majorHAnsi" w:hAnsiTheme="majorHAnsi"/>
          <w:b/>
          <w:sz w:val="24"/>
          <w:szCs w:val="24"/>
        </w:rPr>
      </w:pPr>
      <w:r w:rsidRPr="009E244E">
        <w:rPr>
          <w:rFonts w:asciiTheme="majorHAnsi" w:hAnsiTheme="majorHAnsi"/>
          <w:b/>
          <w:sz w:val="24"/>
          <w:szCs w:val="24"/>
        </w:rPr>
        <w:t>Research Question:</w:t>
      </w:r>
      <w:r w:rsidR="00017CCC" w:rsidRPr="009E244E">
        <w:rPr>
          <w:rFonts w:asciiTheme="majorHAnsi" w:hAnsiTheme="majorHAnsi"/>
          <w:b/>
          <w:sz w:val="24"/>
          <w:szCs w:val="24"/>
        </w:rPr>
        <w:t xml:space="preserve"> </w:t>
      </w:r>
      <w:r w:rsidR="00017CCC" w:rsidRPr="009E244E">
        <w:rPr>
          <w:rFonts w:asciiTheme="majorHAnsi" w:hAnsiTheme="majorHAnsi"/>
          <w:sz w:val="24"/>
          <w:szCs w:val="24"/>
        </w:rPr>
        <w:t>Does the shape of an estuary affec</w:t>
      </w:r>
      <w:r w:rsidR="004E578D">
        <w:rPr>
          <w:rFonts w:asciiTheme="majorHAnsi" w:hAnsiTheme="majorHAnsi"/>
          <w:sz w:val="24"/>
          <w:szCs w:val="24"/>
        </w:rPr>
        <w:t>t the height of its tidal range, or magnitude</w:t>
      </w:r>
      <w:r w:rsidR="00017CCC" w:rsidRPr="009E244E">
        <w:rPr>
          <w:rFonts w:asciiTheme="majorHAnsi" w:hAnsiTheme="majorHAnsi"/>
          <w:sz w:val="24"/>
          <w:szCs w:val="24"/>
        </w:rPr>
        <w:t>?</w:t>
      </w:r>
    </w:p>
    <w:p w:rsidR="00C36431" w:rsidRPr="009E244E" w:rsidRDefault="00C36431" w:rsidP="00C36431">
      <w:pPr>
        <w:pStyle w:val="ListParagraph"/>
        <w:numPr>
          <w:ilvl w:val="0"/>
          <w:numId w:val="1"/>
        </w:numPr>
        <w:rPr>
          <w:rFonts w:asciiTheme="majorHAnsi" w:hAnsiTheme="majorHAnsi"/>
          <w:b/>
          <w:sz w:val="24"/>
          <w:szCs w:val="24"/>
        </w:rPr>
      </w:pPr>
      <w:r w:rsidRPr="009E244E">
        <w:rPr>
          <w:rFonts w:asciiTheme="majorHAnsi" w:hAnsiTheme="majorHAnsi"/>
          <w:b/>
          <w:sz w:val="24"/>
          <w:szCs w:val="24"/>
        </w:rPr>
        <w:t>Research Procedure</w:t>
      </w:r>
    </w:p>
    <w:p w:rsidR="00A02FF0" w:rsidRPr="00B121BD" w:rsidRDefault="00C36431" w:rsidP="00B121BD">
      <w:pPr>
        <w:pStyle w:val="ListParagraph"/>
        <w:numPr>
          <w:ilvl w:val="1"/>
          <w:numId w:val="1"/>
        </w:numPr>
        <w:rPr>
          <w:rFonts w:asciiTheme="majorHAnsi" w:hAnsiTheme="majorHAnsi"/>
          <w:b/>
          <w:sz w:val="24"/>
          <w:szCs w:val="24"/>
        </w:rPr>
      </w:pPr>
      <w:r w:rsidRPr="009E244E">
        <w:rPr>
          <w:rFonts w:asciiTheme="majorHAnsi" w:hAnsiTheme="majorHAnsi"/>
          <w:b/>
          <w:sz w:val="24"/>
          <w:szCs w:val="24"/>
        </w:rPr>
        <w:t>Procedures to collect data for Independent Variable</w:t>
      </w:r>
      <w:r w:rsidR="00A02FF0" w:rsidRPr="009E244E">
        <w:rPr>
          <w:rFonts w:asciiTheme="majorHAnsi" w:hAnsiTheme="majorHAnsi"/>
          <w:b/>
          <w:sz w:val="24"/>
          <w:szCs w:val="24"/>
        </w:rPr>
        <w:t>:</w:t>
      </w:r>
      <w:r w:rsidR="00B121BD">
        <w:rPr>
          <w:rFonts w:asciiTheme="majorHAnsi" w:hAnsiTheme="majorHAnsi"/>
          <w:b/>
          <w:sz w:val="24"/>
          <w:szCs w:val="24"/>
        </w:rPr>
        <w:br/>
      </w:r>
      <w:r w:rsidR="00B121BD" w:rsidRPr="00B121BD">
        <w:rPr>
          <w:rFonts w:asciiTheme="majorHAnsi" w:hAnsiTheme="majorHAnsi"/>
          <w:sz w:val="24"/>
          <w:szCs w:val="24"/>
        </w:rPr>
        <w:t xml:space="preserve">To collect data for my independent variable, estuary shape, </w:t>
      </w:r>
      <w:r w:rsidR="00A02FF0" w:rsidRPr="00B121BD">
        <w:rPr>
          <w:rFonts w:asciiTheme="majorHAnsi" w:hAnsiTheme="majorHAnsi"/>
          <w:sz w:val="24"/>
          <w:szCs w:val="24"/>
        </w:rPr>
        <w:t xml:space="preserve">I first found the estuary shape that’s reported to have the highest tides in the world, which was the funnel-shaped Bay of Fundy located on the </w:t>
      </w:r>
      <w:r w:rsidR="00432D47" w:rsidRPr="00B121BD">
        <w:rPr>
          <w:rFonts w:asciiTheme="majorHAnsi" w:hAnsiTheme="majorHAnsi"/>
          <w:sz w:val="24"/>
          <w:szCs w:val="24"/>
        </w:rPr>
        <w:t xml:space="preserve">Atlantic coast of North America. </w:t>
      </w:r>
      <w:r w:rsidR="00566C70" w:rsidRPr="00B121BD">
        <w:rPr>
          <w:rFonts w:asciiTheme="majorHAnsi" w:hAnsiTheme="majorHAnsi"/>
          <w:sz w:val="24"/>
          <w:szCs w:val="24"/>
        </w:rPr>
        <w:t>The runner’s up for thi</w:t>
      </w:r>
      <w:r w:rsidR="00432D47" w:rsidRPr="00B121BD">
        <w:rPr>
          <w:rFonts w:asciiTheme="majorHAnsi" w:hAnsiTheme="majorHAnsi"/>
          <w:sz w:val="24"/>
          <w:szCs w:val="24"/>
        </w:rPr>
        <w:t xml:space="preserve">s title are also funnel-shaped. I then looked for a similar shaped estuary on the East Coast of the United States and found The Delaware Bay. In order to keep my results as accurate as possible, I then looked for a different shaped bay that was as close as possible to The Delaware Bay. The Chesapeake Bay’s end point was located within 2.5 miles of The Delaware Bay and had a </w:t>
      </w:r>
      <w:r w:rsidR="001F2293" w:rsidRPr="00B121BD">
        <w:rPr>
          <w:rFonts w:asciiTheme="majorHAnsi" w:hAnsiTheme="majorHAnsi"/>
          <w:sz w:val="24"/>
          <w:szCs w:val="24"/>
        </w:rPr>
        <w:t>narrower</w:t>
      </w:r>
      <w:r w:rsidR="00432D47" w:rsidRPr="00B121BD">
        <w:rPr>
          <w:rFonts w:asciiTheme="majorHAnsi" w:hAnsiTheme="majorHAnsi"/>
          <w:sz w:val="24"/>
          <w:szCs w:val="24"/>
        </w:rPr>
        <w:t xml:space="preserve">, rectangular-shaped Bay. Since both of these bays were located within the same ocean and on the same coastline, these were obvious constants. Looking further, I also found that the two bays had semi-diurnal tides. </w:t>
      </w:r>
      <w:r w:rsidR="00B121BD" w:rsidRPr="00B121BD">
        <w:rPr>
          <w:rFonts w:asciiTheme="majorHAnsi" w:hAnsiTheme="majorHAnsi"/>
          <w:sz w:val="24"/>
          <w:szCs w:val="24"/>
        </w:rPr>
        <w:t>These similarities became the</w:t>
      </w:r>
      <w:r w:rsidR="00A02FF0" w:rsidRPr="00B121BD">
        <w:rPr>
          <w:rFonts w:asciiTheme="majorHAnsi" w:hAnsiTheme="majorHAnsi"/>
          <w:sz w:val="24"/>
          <w:szCs w:val="24"/>
        </w:rPr>
        <w:t xml:space="preserve"> constants for my research</w:t>
      </w:r>
      <w:r w:rsidR="00012844" w:rsidRPr="00B121BD">
        <w:rPr>
          <w:rFonts w:asciiTheme="majorHAnsi" w:hAnsiTheme="majorHAnsi"/>
          <w:sz w:val="24"/>
          <w:szCs w:val="24"/>
        </w:rPr>
        <w:t xml:space="preserve">, by keeping these factors the same, my research will be more </w:t>
      </w:r>
      <w:r w:rsidR="00012844" w:rsidRPr="00B121BD">
        <w:rPr>
          <w:rFonts w:asciiTheme="majorHAnsi" w:hAnsiTheme="majorHAnsi"/>
          <w:sz w:val="24"/>
          <w:szCs w:val="24"/>
        </w:rPr>
        <w:lastRenderedPageBreak/>
        <w:t>accurate since the more similar my variables actually are aside from their shape, the less room there is for incorrectly interpreting my data</w:t>
      </w:r>
      <w:r w:rsidR="00A02FF0" w:rsidRPr="00B121BD">
        <w:rPr>
          <w:rFonts w:asciiTheme="majorHAnsi" w:hAnsiTheme="majorHAnsi"/>
          <w:sz w:val="24"/>
          <w:szCs w:val="24"/>
        </w:rPr>
        <w:t xml:space="preserve">. </w:t>
      </w:r>
    </w:p>
    <w:p w:rsidR="00C36431" w:rsidRDefault="00C36431" w:rsidP="00C36431">
      <w:pPr>
        <w:pStyle w:val="ListParagraph"/>
        <w:numPr>
          <w:ilvl w:val="1"/>
          <w:numId w:val="1"/>
        </w:numPr>
        <w:rPr>
          <w:rFonts w:asciiTheme="majorHAnsi" w:hAnsiTheme="majorHAnsi"/>
          <w:b/>
          <w:sz w:val="24"/>
          <w:szCs w:val="24"/>
        </w:rPr>
      </w:pPr>
      <w:r w:rsidRPr="009E244E">
        <w:rPr>
          <w:rFonts w:asciiTheme="majorHAnsi" w:hAnsiTheme="majorHAnsi"/>
          <w:b/>
          <w:sz w:val="24"/>
          <w:szCs w:val="24"/>
        </w:rPr>
        <w:t>Procedures to collect data for Dependent Variable</w:t>
      </w:r>
    </w:p>
    <w:p w:rsidR="00B121BD" w:rsidRDefault="00B121BD" w:rsidP="00B121BD">
      <w:pPr>
        <w:pStyle w:val="ListParagraph"/>
        <w:ind w:left="1440"/>
        <w:rPr>
          <w:rFonts w:asciiTheme="majorHAnsi" w:hAnsiTheme="majorHAnsi"/>
          <w:sz w:val="24"/>
          <w:szCs w:val="24"/>
        </w:rPr>
      </w:pPr>
      <w:r>
        <w:rPr>
          <w:rFonts w:asciiTheme="majorHAnsi" w:hAnsiTheme="majorHAnsi"/>
          <w:sz w:val="24"/>
          <w:szCs w:val="24"/>
        </w:rPr>
        <w:t>To collect data for my dependent variable, tidal range of</w:t>
      </w:r>
      <w:r w:rsidRPr="009E244E">
        <w:rPr>
          <w:rFonts w:asciiTheme="majorHAnsi" w:hAnsiTheme="majorHAnsi"/>
          <w:sz w:val="24"/>
          <w:szCs w:val="24"/>
        </w:rPr>
        <w:t xml:space="preserve"> </w:t>
      </w:r>
      <w:r>
        <w:rPr>
          <w:rFonts w:asciiTheme="majorHAnsi" w:hAnsiTheme="majorHAnsi"/>
          <w:sz w:val="24"/>
          <w:szCs w:val="24"/>
        </w:rPr>
        <w:t>t</w:t>
      </w:r>
      <w:r w:rsidRPr="009E244E">
        <w:rPr>
          <w:rFonts w:asciiTheme="majorHAnsi" w:hAnsiTheme="majorHAnsi"/>
          <w:sz w:val="24"/>
          <w:szCs w:val="24"/>
        </w:rPr>
        <w:t>ides in Atlantic Ocean estuaries</w:t>
      </w:r>
      <w:r>
        <w:rPr>
          <w:rFonts w:asciiTheme="majorHAnsi" w:hAnsiTheme="majorHAnsi"/>
          <w:sz w:val="24"/>
          <w:szCs w:val="24"/>
        </w:rPr>
        <w:t>, I first</w:t>
      </w:r>
      <w:r w:rsidR="00866151">
        <w:rPr>
          <w:rFonts w:asciiTheme="majorHAnsi" w:hAnsiTheme="majorHAnsi"/>
          <w:sz w:val="24"/>
          <w:szCs w:val="24"/>
        </w:rPr>
        <w:t xml:space="preserve"> found three stations within The Delaware Bay to analyze. I chose Lewes station at the opening, </w:t>
      </w:r>
      <w:r w:rsidR="00A2249B">
        <w:rPr>
          <w:rFonts w:asciiTheme="majorHAnsi" w:hAnsiTheme="majorHAnsi"/>
          <w:sz w:val="24"/>
          <w:szCs w:val="24"/>
        </w:rPr>
        <w:t>Ship John Shoal</w:t>
      </w:r>
      <w:r w:rsidR="00866151">
        <w:rPr>
          <w:rFonts w:asciiTheme="majorHAnsi" w:hAnsiTheme="majorHAnsi"/>
          <w:sz w:val="24"/>
          <w:szCs w:val="24"/>
        </w:rPr>
        <w:t xml:space="preserve"> station in the middle, and Reedy Point station at the funnel’s tip. Similarly, I chose three stations within the Chesapeake Bay to analyze. I chose</w:t>
      </w:r>
      <w:r w:rsidR="00A2249B">
        <w:rPr>
          <w:rFonts w:asciiTheme="majorHAnsi" w:hAnsiTheme="majorHAnsi"/>
          <w:sz w:val="24"/>
          <w:szCs w:val="24"/>
        </w:rPr>
        <w:t xml:space="preserve"> </w:t>
      </w:r>
      <w:proofErr w:type="spellStart"/>
      <w:r w:rsidR="00A2249B">
        <w:rPr>
          <w:rFonts w:asciiTheme="majorHAnsi" w:hAnsiTheme="majorHAnsi"/>
          <w:sz w:val="24"/>
          <w:szCs w:val="24"/>
        </w:rPr>
        <w:t>Kiptopeke</w:t>
      </w:r>
      <w:proofErr w:type="spellEnd"/>
      <w:r w:rsidR="00A2249B">
        <w:rPr>
          <w:rFonts w:asciiTheme="majorHAnsi" w:hAnsiTheme="majorHAnsi"/>
          <w:sz w:val="24"/>
          <w:szCs w:val="24"/>
        </w:rPr>
        <w:t xml:space="preserve"> </w:t>
      </w:r>
      <w:r w:rsidR="00866151">
        <w:rPr>
          <w:rFonts w:asciiTheme="majorHAnsi" w:hAnsiTheme="majorHAnsi"/>
          <w:sz w:val="24"/>
          <w:szCs w:val="24"/>
        </w:rPr>
        <w:t xml:space="preserve">station at the opening, </w:t>
      </w:r>
      <w:r w:rsidR="00A2249B">
        <w:rPr>
          <w:rFonts w:asciiTheme="majorHAnsi" w:hAnsiTheme="majorHAnsi"/>
          <w:sz w:val="24"/>
          <w:szCs w:val="24"/>
        </w:rPr>
        <w:t xml:space="preserve">Bishop’s Head </w:t>
      </w:r>
      <w:r w:rsidR="00866151">
        <w:rPr>
          <w:rFonts w:asciiTheme="majorHAnsi" w:hAnsiTheme="majorHAnsi"/>
          <w:sz w:val="24"/>
          <w:szCs w:val="24"/>
        </w:rPr>
        <w:t xml:space="preserve">station in the middle, and </w:t>
      </w:r>
      <w:proofErr w:type="spellStart"/>
      <w:r w:rsidR="00866151">
        <w:rPr>
          <w:rFonts w:asciiTheme="majorHAnsi" w:hAnsiTheme="majorHAnsi"/>
          <w:sz w:val="24"/>
          <w:szCs w:val="24"/>
        </w:rPr>
        <w:t>Tolchester</w:t>
      </w:r>
      <w:proofErr w:type="spellEnd"/>
      <w:r w:rsidR="00866151">
        <w:rPr>
          <w:rFonts w:asciiTheme="majorHAnsi" w:hAnsiTheme="majorHAnsi"/>
          <w:sz w:val="24"/>
          <w:szCs w:val="24"/>
        </w:rPr>
        <w:t xml:space="preserve"> Beach station which is the last station in the main estuary before breaking off into smaller estuaries. The </w:t>
      </w:r>
      <w:proofErr w:type="spellStart"/>
      <w:r w:rsidR="00866151">
        <w:rPr>
          <w:rFonts w:asciiTheme="majorHAnsi" w:hAnsiTheme="majorHAnsi"/>
          <w:sz w:val="24"/>
          <w:szCs w:val="24"/>
        </w:rPr>
        <w:t>Tolchester</w:t>
      </w:r>
      <w:proofErr w:type="spellEnd"/>
      <w:r w:rsidR="00866151">
        <w:rPr>
          <w:rFonts w:asciiTheme="majorHAnsi" w:hAnsiTheme="majorHAnsi"/>
          <w:sz w:val="24"/>
          <w:szCs w:val="24"/>
        </w:rPr>
        <w:t xml:space="preserve"> Beach station of Chesapeake Bay and the Reedy Point station of The Delaware Bay are located </w:t>
      </w:r>
      <w:r w:rsidR="00A81057">
        <w:rPr>
          <w:rFonts w:asciiTheme="majorHAnsi" w:hAnsiTheme="majorHAnsi"/>
          <w:sz w:val="24"/>
          <w:szCs w:val="24"/>
        </w:rPr>
        <w:t xml:space="preserve">on </w:t>
      </w:r>
      <w:r w:rsidR="00A81057" w:rsidRPr="00866151">
        <w:rPr>
          <w:rFonts w:asciiTheme="majorHAnsi" w:hAnsiTheme="majorHAnsi"/>
          <w:sz w:val="24"/>
          <w:szCs w:val="24"/>
        </w:rPr>
        <w:t>the</w:t>
      </w:r>
      <w:r w:rsidR="00A81057">
        <w:rPr>
          <w:rFonts w:asciiTheme="majorHAnsi" w:hAnsiTheme="majorHAnsi"/>
          <w:sz w:val="24"/>
          <w:szCs w:val="24"/>
        </w:rPr>
        <w:t xml:space="preserve"> </w:t>
      </w:r>
      <w:r w:rsidR="00A81057" w:rsidRPr="00866151">
        <w:rPr>
          <w:rFonts w:asciiTheme="majorHAnsi" w:hAnsiTheme="majorHAnsi"/>
          <w:bCs/>
          <w:sz w:val="24"/>
          <w:szCs w:val="24"/>
        </w:rPr>
        <w:t xml:space="preserve">39° </w:t>
      </w:r>
      <w:r w:rsidR="00A81057">
        <w:rPr>
          <w:rFonts w:asciiTheme="majorHAnsi" w:hAnsiTheme="majorHAnsi"/>
          <w:bCs/>
          <w:sz w:val="24"/>
          <w:szCs w:val="24"/>
        </w:rPr>
        <w:t>l</w:t>
      </w:r>
      <w:r w:rsidR="00A81057" w:rsidRPr="00866151">
        <w:rPr>
          <w:rFonts w:asciiTheme="majorHAnsi" w:hAnsiTheme="majorHAnsi"/>
          <w:bCs/>
          <w:sz w:val="24"/>
          <w:szCs w:val="24"/>
        </w:rPr>
        <w:t>atitude line</w:t>
      </w:r>
      <w:r w:rsidR="00A81057">
        <w:rPr>
          <w:rFonts w:asciiTheme="majorHAnsi" w:hAnsiTheme="majorHAnsi"/>
          <w:bCs/>
          <w:sz w:val="24"/>
          <w:szCs w:val="24"/>
        </w:rPr>
        <w:t xml:space="preserve"> and within a 1</w:t>
      </w:r>
      <w:r w:rsidR="00A81057" w:rsidRPr="00866151">
        <w:rPr>
          <w:rFonts w:asciiTheme="majorHAnsi" w:hAnsiTheme="majorHAnsi"/>
          <w:bCs/>
          <w:sz w:val="24"/>
          <w:szCs w:val="24"/>
        </w:rPr>
        <w:t>°</w:t>
      </w:r>
      <w:r w:rsidR="00A81057">
        <w:rPr>
          <w:rFonts w:asciiTheme="majorHAnsi" w:hAnsiTheme="majorHAnsi"/>
          <w:bCs/>
          <w:sz w:val="24"/>
          <w:szCs w:val="24"/>
        </w:rPr>
        <w:t xml:space="preserve"> longitude of each other.</w:t>
      </w:r>
    </w:p>
    <w:p w:rsidR="002A6110" w:rsidRDefault="00C36431" w:rsidP="00B121BD">
      <w:pPr>
        <w:pStyle w:val="ListParagraph"/>
        <w:numPr>
          <w:ilvl w:val="1"/>
          <w:numId w:val="1"/>
        </w:numPr>
        <w:rPr>
          <w:rFonts w:asciiTheme="majorHAnsi" w:hAnsiTheme="majorHAnsi"/>
          <w:b/>
          <w:sz w:val="24"/>
          <w:szCs w:val="24"/>
        </w:rPr>
      </w:pPr>
      <w:r w:rsidRPr="009E244E">
        <w:rPr>
          <w:rFonts w:asciiTheme="majorHAnsi" w:hAnsiTheme="majorHAnsi"/>
          <w:b/>
          <w:sz w:val="24"/>
          <w:szCs w:val="24"/>
        </w:rPr>
        <w:t>Procedures to analyze data</w:t>
      </w:r>
    </w:p>
    <w:p w:rsidR="00B121BD" w:rsidRDefault="006647F2" w:rsidP="00B121BD">
      <w:pPr>
        <w:pStyle w:val="ListParagraph"/>
        <w:ind w:left="1440"/>
        <w:rPr>
          <w:rFonts w:asciiTheme="majorHAnsi" w:hAnsiTheme="majorHAnsi"/>
          <w:sz w:val="24"/>
          <w:szCs w:val="24"/>
        </w:rPr>
      </w:pPr>
      <w:r>
        <w:rPr>
          <w:rFonts w:asciiTheme="majorHAnsi" w:hAnsiTheme="majorHAnsi"/>
          <w:sz w:val="24"/>
          <w:szCs w:val="24"/>
        </w:rPr>
        <w:t xml:space="preserve">In order to determine whether or not the shape of an estuary affects tidal range, I will first compare the overall highs and lows over a two-day period for each estuary. From this initial comparison, I will be able to determine which of the two estuaries has the overall highest and lowest tidal ranges, as well as which estuary has the greatest range between high and low tides. </w:t>
      </w:r>
      <w:r w:rsidR="005374F6">
        <w:rPr>
          <w:rFonts w:asciiTheme="majorHAnsi" w:hAnsiTheme="majorHAnsi"/>
          <w:sz w:val="24"/>
          <w:szCs w:val="24"/>
        </w:rPr>
        <w:t>I will also find the average tidal ranges for each estuary in order to form a better comparison between the two</w:t>
      </w:r>
      <w:r w:rsidR="00D85728">
        <w:rPr>
          <w:rFonts w:asciiTheme="majorHAnsi" w:hAnsiTheme="majorHAnsi"/>
          <w:sz w:val="24"/>
          <w:szCs w:val="24"/>
        </w:rPr>
        <w:t xml:space="preserve"> by comparing the highest and lowest ranges points of each estuary</w:t>
      </w:r>
      <w:r w:rsidR="005374F6">
        <w:rPr>
          <w:rFonts w:asciiTheme="majorHAnsi" w:hAnsiTheme="majorHAnsi"/>
          <w:sz w:val="24"/>
          <w:szCs w:val="24"/>
        </w:rPr>
        <w:t xml:space="preserve">. </w:t>
      </w:r>
      <w:r>
        <w:rPr>
          <w:rFonts w:asciiTheme="majorHAnsi" w:hAnsiTheme="majorHAnsi"/>
          <w:sz w:val="24"/>
          <w:szCs w:val="24"/>
        </w:rPr>
        <w:t xml:space="preserve">After that, I will compare the tidal ranges of the three station points within each estuary. Each estuary included a station point at the beginning, middle and end of the estuary, by comparing the similar station points against one another I will be able to determine if the tides are increasing or decreasing the further into the estuaries. For instance, since Reedy Point of The Delaware Bay and </w:t>
      </w:r>
      <w:proofErr w:type="spellStart"/>
      <w:r>
        <w:rPr>
          <w:rFonts w:asciiTheme="majorHAnsi" w:hAnsiTheme="majorHAnsi"/>
          <w:sz w:val="24"/>
          <w:szCs w:val="24"/>
        </w:rPr>
        <w:t>Tolchester</w:t>
      </w:r>
      <w:proofErr w:type="spellEnd"/>
      <w:r>
        <w:rPr>
          <w:rFonts w:asciiTheme="majorHAnsi" w:hAnsiTheme="majorHAnsi"/>
          <w:sz w:val="24"/>
          <w:szCs w:val="24"/>
        </w:rPr>
        <w:t xml:space="preserve"> Beach of Chesapeake Bay are both located in the most inner</w:t>
      </w:r>
      <w:r w:rsidR="00D15434">
        <w:rPr>
          <w:rFonts w:asciiTheme="majorHAnsi" w:hAnsiTheme="majorHAnsi"/>
          <w:sz w:val="24"/>
          <w:szCs w:val="24"/>
        </w:rPr>
        <w:t>, endpoint,</w:t>
      </w:r>
      <w:r>
        <w:rPr>
          <w:rFonts w:asciiTheme="majorHAnsi" w:hAnsiTheme="majorHAnsi"/>
          <w:sz w:val="24"/>
          <w:szCs w:val="24"/>
        </w:rPr>
        <w:t xml:space="preserve"> positions</w:t>
      </w:r>
      <w:r w:rsidR="00D15434">
        <w:rPr>
          <w:rFonts w:asciiTheme="majorHAnsi" w:hAnsiTheme="majorHAnsi"/>
          <w:sz w:val="24"/>
          <w:szCs w:val="24"/>
        </w:rPr>
        <w:t xml:space="preserve">, </w:t>
      </w:r>
      <w:r>
        <w:rPr>
          <w:rFonts w:asciiTheme="majorHAnsi" w:hAnsiTheme="majorHAnsi"/>
          <w:sz w:val="24"/>
          <w:szCs w:val="24"/>
        </w:rPr>
        <w:t>I will compare them against each other to see which on average has the higher tidal ranges. This will help determine</w:t>
      </w:r>
      <w:r w:rsidR="00D15434">
        <w:rPr>
          <w:rFonts w:asciiTheme="majorHAnsi" w:hAnsiTheme="majorHAnsi"/>
          <w:sz w:val="24"/>
          <w:szCs w:val="24"/>
        </w:rPr>
        <w:t xml:space="preserve"> if shape does indeed affect tidal ranges. I’ll then subtract the lower tidal ranges from the higher tidal ranges in order to establish the difference between the two estuary shapes. Since I tried to keep as many variables constant as possible, differences in tidal magnitude/range can be attributed, at least in part, to the estuary’s different shapes.</w:t>
      </w:r>
    </w:p>
    <w:p w:rsidR="005374F6" w:rsidRDefault="005374F6" w:rsidP="00B121BD">
      <w:pPr>
        <w:pStyle w:val="ListParagraph"/>
        <w:ind w:left="1440"/>
        <w:rPr>
          <w:rFonts w:asciiTheme="majorHAnsi" w:hAnsiTheme="majorHAnsi"/>
          <w:sz w:val="24"/>
          <w:szCs w:val="24"/>
        </w:rPr>
      </w:pPr>
    </w:p>
    <w:p w:rsidR="005374F6" w:rsidRDefault="005374F6" w:rsidP="00B121BD">
      <w:pPr>
        <w:pStyle w:val="ListParagraph"/>
        <w:ind w:left="1440"/>
        <w:rPr>
          <w:rFonts w:asciiTheme="majorHAnsi" w:hAnsiTheme="majorHAnsi"/>
          <w:sz w:val="24"/>
          <w:szCs w:val="24"/>
        </w:rPr>
      </w:pPr>
    </w:p>
    <w:p w:rsidR="005374F6" w:rsidRDefault="005374F6" w:rsidP="00B121BD">
      <w:pPr>
        <w:pStyle w:val="ListParagraph"/>
        <w:ind w:left="1440"/>
        <w:rPr>
          <w:rFonts w:asciiTheme="majorHAnsi" w:hAnsiTheme="majorHAnsi"/>
          <w:sz w:val="24"/>
          <w:szCs w:val="24"/>
        </w:rPr>
      </w:pPr>
    </w:p>
    <w:p w:rsidR="00AD49C2" w:rsidRDefault="00AD49C2" w:rsidP="00B121BD">
      <w:pPr>
        <w:pStyle w:val="ListParagraph"/>
        <w:ind w:left="1440"/>
        <w:rPr>
          <w:rFonts w:asciiTheme="majorHAnsi" w:hAnsiTheme="majorHAnsi"/>
          <w:sz w:val="24"/>
          <w:szCs w:val="24"/>
        </w:rPr>
      </w:pPr>
      <w:bookmarkStart w:id="0" w:name="_GoBack"/>
      <w:bookmarkEnd w:id="0"/>
    </w:p>
    <w:p w:rsidR="005374F6" w:rsidRDefault="005374F6" w:rsidP="00B121BD">
      <w:pPr>
        <w:pStyle w:val="ListParagraph"/>
        <w:ind w:left="1440"/>
        <w:rPr>
          <w:rFonts w:asciiTheme="majorHAnsi" w:hAnsiTheme="majorHAnsi"/>
          <w:sz w:val="24"/>
          <w:szCs w:val="24"/>
        </w:rPr>
      </w:pPr>
    </w:p>
    <w:p w:rsidR="005374F6" w:rsidRPr="00B121BD" w:rsidRDefault="005374F6" w:rsidP="00B121BD">
      <w:pPr>
        <w:pStyle w:val="ListParagraph"/>
        <w:ind w:left="1440"/>
        <w:rPr>
          <w:rFonts w:asciiTheme="majorHAnsi" w:hAnsiTheme="majorHAnsi"/>
          <w:sz w:val="24"/>
          <w:szCs w:val="24"/>
        </w:rPr>
      </w:pPr>
    </w:p>
    <w:p w:rsidR="00C36431" w:rsidRPr="009E244E" w:rsidRDefault="00C36431" w:rsidP="00C36431">
      <w:pPr>
        <w:pStyle w:val="ListParagraph"/>
        <w:numPr>
          <w:ilvl w:val="0"/>
          <w:numId w:val="1"/>
        </w:numPr>
        <w:rPr>
          <w:rFonts w:asciiTheme="majorHAnsi" w:hAnsiTheme="majorHAnsi"/>
          <w:b/>
          <w:sz w:val="24"/>
          <w:szCs w:val="24"/>
        </w:rPr>
      </w:pPr>
      <w:r w:rsidRPr="009E244E">
        <w:rPr>
          <w:rFonts w:asciiTheme="majorHAnsi" w:hAnsiTheme="majorHAnsi"/>
          <w:b/>
          <w:sz w:val="24"/>
          <w:szCs w:val="24"/>
        </w:rPr>
        <w:lastRenderedPageBreak/>
        <w:t>Data and Evidence</w:t>
      </w:r>
    </w:p>
    <w:p w:rsidR="00AA5085" w:rsidRDefault="00C36431" w:rsidP="00B121BD">
      <w:pPr>
        <w:pStyle w:val="ListParagraph"/>
        <w:numPr>
          <w:ilvl w:val="1"/>
          <w:numId w:val="1"/>
        </w:numPr>
        <w:rPr>
          <w:rFonts w:asciiTheme="majorHAnsi" w:hAnsiTheme="majorHAnsi"/>
          <w:b/>
          <w:sz w:val="24"/>
          <w:szCs w:val="24"/>
        </w:rPr>
      </w:pPr>
      <w:r w:rsidRPr="009E244E">
        <w:rPr>
          <w:rFonts w:asciiTheme="majorHAnsi" w:hAnsiTheme="majorHAnsi"/>
          <w:b/>
          <w:sz w:val="24"/>
          <w:szCs w:val="24"/>
        </w:rPr>
        <w:t>Pictures and data</w:t>
      </w:r>
      <w:r w:rsidR="005774E9" w:rsidRPr="009E244E">
        <w:rPr>
          <w:rFonts w:asciiTheme="majorHAnsi" w:hAnsiTheme="majorHAnsi"/>
          <w:b/>
          <w:sz w:val="24"/>
          <w:szCs w:val="24"/>
        </w:rPr>
        <w:t xml:space="preserve"> </w:t>
      </w:r>
      <w:r w:rsidR="004079D3">
        <w:rPr>
          <w:rFonts w:asciiTheme="majorHAnsi" w:hAnsiTheme="majorHAnsi"/>
          <w:b/>
          <w:sz w:val="24"/>
          <w:szCs w:val="24"/>
        </w:rPr>
        <w:t xml:space="preserve"> </w:t>
      </w:r>
    </w:p>
    <w:p w:rsidR="00B85EBC" w:rsidRDefault="00B85EBC" w:rsidP="00B85EBC">
      <w:pPr>
        <w:pStyle w:val="ListParagraph"/>
        <w:rPr>
          <w:rFonts w:asciiTheme="majorHAnsi" w:hAnsiTheme="majorHAnsi"/>
          <w:b/>
          <w:sz w:val="24"/>
          <w:szCs w:val="24"/>
        </w:rPr>
      </w:pPr>
    </w:p>
    <w:p w:rsidR="00B85EBC" w:rsidRDefault="00B85EBC" w:rsidP="00B85EBC">
      <w:pPr>
        <w:pStyle w:val="ListParagraph"/>
        <w:rPr>
          <w:rFonts w:asciiTheme="majorHAnsi" w:hAnsiTheme="majorHAnsi"/>
          <w:b/>
          <w:sz w:val="24"/>
          <w:szCs w:val="24"/>
        </w:rPr>
      </w:pPr>
      <w:r>
        <w:rPr>
          <w:rFonts w:asciiTheme="majorHAnsi" w:hAnsiTheme="majorHAnsi"/>
          <w:b/>
          <w:sz w:val="24"/>
          <w:szCs w:val="24"/>
        </w:rPr>
        <w:t>Chesapeake Bay Data:</w:t>
      </w:r>
    </w:p>
    <w:p w:rsidR="00B85EBC" w:rsidRDefault="00B85EBC" w:rsidP="00B85EBC">
      <w:pPr>
        <w:pStyle w:val="ListParagraph"/>
        <w:ind w:hanging="540"/>
        <w:jc w:val="both"/>
        <w:rPr>
          <w:rFonts w:asciiTheme="majorHAnsi" w:hAnsiTheme="majorHAnsi"/>
          <w:b/>
          <w:sz w:val="24"/>
          <w:szCs w:val="24"/>
        </w:rPr>
      </w:pPr>
      <w:r>
        <w:rPr>
          <w:rFonts w:asciiTheme="majorHAnsi" w:hAnsiTheme="majorHAnsi"/>
          <w:b/>
          <w:noProof/>
          <w:sz w:val="24"/>
          <w:szCs w:val="24"/>
        </w:rPr>
        <w:drawing>
          <wp:inline distT="0" distB="0" distL="0" distR="0">
            <wp:extent cx="5943600" cy="29718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ptopeke-CB.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2971800"/>
                    </a:xfrm>
                    <a:prstGeom prst="rect">
                      <a:avLst/>
                    </a:prstGeom>
                  </pic:spPr>
                </pic:pic>
              </a:graphicData>
            </a:graphic>
          </wp:inline>
        </w:drawing>
      </w:r>
    </w:p>
    <w:p w:rsidR="00B121BD" w:rsidRPr="009E244E" w:rsidRDefault="00B121BD" w:rsidP="00B121BD">
      <w:pPr>
        <w:pStyle w:val="ListParagraph"/>
        <w:ind w:left="1440"/>
        <w:rPr>
          <w:rFonts w:asciiTheme="majorHAnsi" w:hAnsiTheme="majorHAnsi"/>
          <w:b/>
          <w:sz w:val="24"/>
          <w:szCs w:val="24"/>
        </w:rPr>
      </w:pPr>
    </w:p>
    <w:p w:rsidR="00AA5085" w:rsidRPr="009E244E" w:rsidRDefault="00B85EBC" w:rsidP="00B85EBC">
      <w:pPr>
        <w:pStyle w:val="ListParagraph"/>
        <w:ind w:left="1440" w:hanging="1260"/>
        <w:jc w:val="both"/>
        <w:rPr>
          <w:rFonts w:asciiTheme="majorHAnsi" w:hAnsiTheme="majorHAnsi"/>
          <w:b/>
          <w:sz w:val="24"/>
          <w:szCs w:val="24"/>
        </w:rPr>
      </w:pPr>
      <w:r>
        <w:rPr>
          <w:rFonts w:asciiTheme="majorHAnsi" w:hAnsiTheme="majorHAnsi"/>
          <w:b/>
          <w:noProof/>
          <w:sz w:val="24"/>
          <w:szCs w:val="24"/>
        </w:rPr>
        <w:drawing>
          <wp:inline distT="0" distB="0" distL="0" distR="0">
            <wp:extent cx="5943600" cy="29718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hops Head-CB.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2971800"/>
                    </a:xfrm>
                    <a:prstGeom prst="rect">
                      <a:avLst/>
                    </a:prstGeom>
                  </pic:spPr>
                </pic:pic>
              </a:graphicData>
            </a:graphic>
          </wp:inline>
        </w:drawing>
      </w:r>
    </w:p>
    <w:p w:rsidR="004079D3" w:rsidRDefault="004079D3" w:rsidP="00AA5085">
      <w:pPr>
        <w:pStyle w:val="ListParagraph"/>
        <w:ind w:left="1440"/>
        <w:rPr>
          <w:rFonts w:asciiTheme="majorHAnsi" w:hAnsiTheme="majorHAnsi"/>
          <w:b/>
          <w:sz w:val="24"/>
          <w:szCs w:val="24"/>
        </w:rPr>
      </w:pPr>
    </w:p>
    <w:p w:rsidR="004079D3" w:rsidRDefault="004079D3" w:rsidP="00AA5085">
      <w:pPr>
        <w:pStyle w:val="ListParagraph"/>
        <w:ind w:left="1440"/>
        <w:rPr>
          <w:rFonts w:asciiTheme="majorHAnsi" w:hAnsiTheme="majorHAnsi"/>
          <w:b/>
          <w:sz w:val="24"/>
          <w:szCs w:val="24"/>
        </w:rPr>
      </w:pPr>
    </w:p>
    <w:p w:rsidR="004079D3" w:rsidRDefault="00B85EBC" w:rsidP="00B85EBC">
      <w:pPr>
        <w:pStyle w:val="ListParagraph"/>
        <w:ind w:left="1440" w:hanging="1260"/>
        <w:rPr>
          <w:rFonts w:asciiTheme="majorHAnsi" w:hAnsiTheme="majorHAnsi"/>
          <w:b/>
          <w:sz w:val="24"/>
          <w:szCs w:val="24"/>
        </w:rPr>
      </w:pPr>
      <w:r>
        <w:rPr>
          <w:rFonts w:asciiTheme="majorHAnsi" w:hAnsiTheme="majorHAnsi"/>
          <w:b/>
          <w:noProof/>
          <w:sz w:val="24"/>
          <w:szCs w:val="24"/>
        </w:rPr>
        <w:lastRenderedPageBreak/>
        <w:drawing>
          <wp:inline distT="0" distB="0" distL="0" distR="0">
            <wp:extent cx="5943600" cy="29718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lchester Beach-CB.bm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2971800"/>
                    </a:xfrm>
                    <a:prstGeom prst="rect">
                      <a:avLst/>
                    </a:prstGeom>
                  </pic:spPr>
                </pic:pic>
              </a:graphicData>
            </a:graphic>
          </wp:inline>
        </w:drawing>
      </w:r>
    </w:p>
    <w:p w:rsidR="00B85EBC" w:rsidRDefault="00B85EBC" w:rsidP="00B85EBC">
      <w:pPr>
        <w:pStyle w:val="ListParagraph"/>
        <w:ind w:left="1440" w:hanging="1260"/>
        <w:rPr>
          <w:rFonts w:asciiTheme="majorHAnsi" w:hAnsiTheme="majorHAnsi"/>
          <w:b/>
          <w:sz w:val="24"/>
          <w:szCs w:val="24"/>
        </w:rPr>
      </w:pPr>
    </w:p>
    <w:p w:rsidR="00D64911" w:rsidRPr="00DB5936" w:rsidRDefault="00D64911" w:rsidP="00D85728">
      <w:pPr>
        <w:pStyle w:val="ListParagraph"/>
        <w:numPr>
          <w:ilvl w:val="0"/>
          <w:numId w:val="2"/>
        </w:numPr>
        <w:rPr>
          <w:rFonts w:asciiTheme="majorHAnsi" w:hAnsiTheme="majorHAnsi"/>
          <w:b/>
          <w:sz w:val="24"/>
          <w:szCs w:val="24"/>
        </w:rPr>
      </w:pPr>
      <w:r w:rsidRPr="00DB5936">
        <w:rPr>
          <w:rFonts w:asciiTheme="majorHAnsi" w:hAnsiTheme="majorHAnsi"/>
          <w:b/>
          <w:sz w:val="24"/>
          <w:szCs w:val="24"/>
        </w:rPr>
        <w:t>Data: 10/01</w:t>
      </w:r>
    </w:p>
    <w:tbl>
      <w:tblPr>
        <w:tblStyle w:val="TableGrid"/>
        <w:tblW w:w="0" w:type="auto"/>
        <w:tblInd w:w="612" w:type="dxa"/>
        <w:tblLook w:val="04A0" w:firstRow="1" w:lastRow="0" w:firstColumn="1" w:lastColumn="0" w:noHBand="0" w:noVBand="1"/>
      </w:tblPr>
      <w:tblGrid>
        <w:gridCol w:w="3156"/>
        <w:gridCol w:w="2904"/>
        <w:gridCol w:w="2904"/>
      </w:tblGrid>
      <w:tr w:rsidR="00DB5936" w:rsidTr="00DB5936">
        <w:tc>
          <w:tcPr>
            <w:tcW w:w="3156" w:type="dxa"/>
          </w:tcPr>
          <w:p w:rsidR="00DB5936" w:rsidRDefault="00DB5936" w:rsidP="00B85EBC">
            <w:pPr>
              <w:pStyle w:val="ListParagraph"/>
              <w:ind w:left="0"/>
              <w:rPr>
                <w:rFonts w:asciiTheme="majorHAnsi" w:hAnsiTheme="majorHAnsi"/>
                <w:b/>
                <w:sz w:val="24"/>
                <w:szCs w:val="24"/>
              </w:rPr>
            </w:pPr>
            <w:r>
              <w:rPr>
                <w:rFonts w:asciiTheme="majorHAnsi" w:hAnsiTheme="majorHAnsi"/>
                <w:b/>
                <w:sz w:val="24"/>
                <w:szCs w:val="24"/>
              </w:rPr>
              <w:t>Highest Point</w:t>
            </w:r>
          </w:p>
        </w:tc>
        <w:tc>
          <w:tcPr>
            <w:tcW w:w="2904" w:type="dxa"/>
          </w:tcPr>
          <w:p w:rsidR="00DB5936" w:rsidRPr="00DB5936" w:rsidRDefault="00DB5936" w:rsidP="00D20EBB">
            <w:pPr>
              <w:pStyle w:val="ListParagraph"/>
              <w:ind w:left="0"/>
              <w:rPr>
                <w:rFonts w:asciiTheme="majorHAnsi" w:hAnsiTheme="majorHAnsi"/>
                <w:sz w:val="24"/>
                <w:szCs w:val="24"/>
              </w:rPr>
            </w:pPr>
            <w:r w:rsidRPr="00DB5936">
              <w:rPr>
                <w:rFonts w:asciiTheme="majorHAnsi" w:hAnsiTheme="majorHAnsi"/>
                <w:sz w:val="24"/>
                <w:szCs w:val="24"/>
              </w:rPr>
              <w:t xml:space="preserve">4.2 </w:t>
            </w:r>
          </w:p>
        </w:tc>
        <w:tc>
          <w:tcPr>
            <w:tcW w:w="2904" w:type="dxa"/>
          </w:tcPr>
          <w:p w:rsidR="00DB5936" w:rsidRPr="00DB5936" w:rsidRDefault="00DB5936" w:rsidP="00DB5936">
            <w:pPr>
              <w:pStyle w:val="ListParagraph"/>
              <w:ind w:left="0"/>
              <w:rPr>
                <w:rFonts w:asciiTheme="majorHAnsi" w:hAnsiTheme="majorHAnsi"/>
                <w:sz w:val="24"/>
                <w:szCs w:val="24"/>
              </w:rPr>
            </w:pPr>
            <w:r w:rsidRPr="00DB5936">
              <w:rPr>
                <w:rFonts w:asciiTheme="majorHAnsi" w:hAnsiTheme="majorHAnsi"/>
                <w:sz w:val="24"/>
                <w:szCs w:val="24"/>
              </w:rPr>
              <w:t xml:space="preserve">(11:00) </w:t>
            </w:r>
            <w:proofErr w:type="spellStart"/>
            <w:r w:rsidRPr="00DB5936">
              <w:rPr>
                <w:rFonts w:asciiTheme="majorHAnsi" w:hAnsiTheme="majorHAnsi"/>
                <w:sz w:val="24"/>
                <w:szCs w:val="24"/>
              </w:rPr>
              <w:t>Kiptopeke</w:t>
            </w:r>
            <w:proofErr w:type="spellEnd"/>
          </w:p>
        </w:tc>
      </w:tr>
      <w:tr w:rsidR="00DB5936" w:rsidTr="00DB5936">
        <w:tc>
          <w:tcPr>
            <w:tcW w:w="3156" w:type="dxa"/>
          </w:tcPr>
          <w:p w:rsidR="00DB5936" w:rsidRDefault="00DB5936" w:rsidP="00B85EBC">
            <w:pPr>
              <w:pStyle w:val="ListParagraph"/>
              <w:ind w:left="0"/>
              <w:rPr>
                <w:rFonts w:asciiTheme="majorHAnsi" w:hAnsiTheme="majorHAnsi"/>
                <w:b/>
                <w:sz w:val="24"/>
                <w:szCs w:val="24"/>
              </w:rPr>
            </w:pPr>
            <w:r>
              <w:rPr>
                <w:rFonts w:asciiTheme="majorHAnsi" w:hAnsiTheme="majorHAnsi"/>
                <w:b/>
                <w:sz w:val="24"/>
                <w:szCs w:val="24"/>
              </w:rPr>
              <w:t>Lowest Point</w:t>
            </w:r>
          </w:p>
        </w:tc>
        <w:tc>
          <w:tcPr>
            <w:tcW w:w="2904" w:type="dxa"/>
          </w:tcPr>
          <w:p w:rsidR="00DB5936" w:rsidRPr="00DB5936" w:rsidRDefault="00DB5936" w:rsidP="00B85EBC">
            <w:pPr>
              <w:pStyle w:val="ListParagraph"/>
              <w:ind w:left="0"/>
              <w:rPr>
                <w:rFonts w:asciiTheme="majorHAnsi" w:hAnsiTheme="majorHAnsi"/>
                <w:sz w:val="24"/>
                <w:szCs w:val="24"/>
              </w:rPr>
            </w:pPr>
            <w:r w:rsidRPr="00DB5936">
              <w:rPr>
                <w:rFonts w:asciiTheme="majorHAnsi" w:hAnsiTheme="majorHAnsi"/>
                <w:sz w:val="24"/>
                <w:szCs w:val="24"/>
              </w:rPr>
              <w:t>.4</w:t>
            </w:r>
          </w:p>
        </w:tc>
        <w:tc>
          <w:tcPr>
            <w:tcW w:w="2904" w:type="dxa"/>
          </w:tcPr>
          <w:p w:rsidR="00DB5936" w:rsidRPr="00DB5936" w:rsidRDefault="00DB5936" w:rsidP="00B85EBC">
            <w:pPr>
              <w:pStyle w:val="ListParagraph"/>
              <w:ind w:left="0"/>
              <w:rPr>
                <w:rFonts w:asciiTheme="majorHAnsi" w:hAnsiTheme="majorHAnsi"/>
                <w:sz w:val="24"/>
                <w:szCs w:val="24"/>
              </w:rPr>
            </w:pPr>
            <w:r w:rsidRPr="00DB5936">
              <w:rPr>
                <w:rFonts w:asciiTheme="majorHAnsi" w:hAnsiTheme="majorHAnsi"/>
                <w:sz w:val="24"/>
                <w:szCs w:val="24"/>
              </w:rPr>
              <w:t xml:space="preserve">(6:00) </w:t>
            </w:r>
            <w:proofErr w:type="spellStart"/>
            <w:r w:rsidRPr="00DB5936">
              <w:rPr>
                <w:rFonts w:asciiTheme="majorHAnsi" w:hAnsiTheme="majorHAnsi"/>
                <w:sz w:val="24"/>
                <w:szCs w:val="24"/>
              </w:rPr>
              <w:t>Kiptopeke</w:t>
            </w:r>
            <w:proofErr w:type="spellEnd"/>
          </w:p>
        </w:tc>
      </w:tr>
    </w:tbl>
    <w:p w:rsidR="00D64911" w:rsidRDefault="00DB5936" w:rsidP="00B85EBC">
      <w:pPr>
        <w:pStyle w:val="ListParagraph"/>
        <w:ind w:left="1440" w:hanging="1260"/>
        <w:rPr>
          <w:rFonts w:asciiTheme="majorHAnsi" w:hAnsiTheme="majorHAnsi"/>
          <w:b/>
          <w:sz w:val="24"/>
          <w:szCs w:val="24"/>
        </w:rPr>
      </w:pPr>
      <w:r>
        <w:rPr>
          <w:rFonts w:asciiTheme="majorHAnsi" w:hAnsiTheme="majorHAnsi"/>
          <w:b/>
          <w:sz w:val="24"/>
          <w:szCs w:val="24"/>
        </w:rPr>
        <w:tab/>
      </w:r>
      <w:r w:rsidR="00D85728">
        <w:rPr>
          <w:rFonts w:asciiTheme="majorHAnsi" w:hAnsiTheme="majorHAnsi"/>
          <w:b/>
          <w:sz w:val="24"/>
          <w:szCs w:val="24"/>
        </w:rPr>
        <w:tab/>
      </w:r>
      <w:r w:rsidR="00D85728">
        <w:rPr>
          <w:rFonts w:asciiTheme="majorHAnsi" w:hAnsiTheme="majorHAnsi"/>
          <w:b/>
          <w:sz w:val="24"/>
          <w:szCs w:val="24"/>
        </w:rPr>
        <w:tab/>
        <w:t xml:space="preserve">      </w:t>
      </w:r>
      <w:r>
        <w:rPr>
          <w:rFonts w:asciiTheme="majorHAnsi" w:hAnsiTheme="majorHAnsi"/>
          <w:b/>
          <w:sz w:val="24"/>
          <w:szCs w:val="24"/>
        </w:rPr>
        <w:t>Difference between highest and lowest tides: 4.2-.4= 3.8</w:t>
      </w:r>
    </w:p>
    <w:p w:rsidR="00DB5936" w:rsidRDefault="00DB5936" w:rsidP="00B85EBC">
      <w:pPr>
        <w:pStyle w:val="ListParagraph"/>
        <w:ind w:left="1440" w:hanging="1260"/>
        <w:rPr>
          <w:rFonts w:asciiTheme="majorHAnsi" w:hAnsiTheme="majorHAnsi"/>
          <w:b/>
          <w:sz w:val="24"/>
          <w:szCs w:val="24"/>
        </w:rPr>
      </w:pPr>
    </w:p>
    <w:p w:rsidR="00D64911" w:rsidRDefault="00D64911" w:rsidP="00D85728">
      <w:pPr>
        <w:pStyle w:val="ListParagraph"/>
        <w:numPr>
          <w:ilvl w:val="0"/>
          <w:numId w:val="2"/>
        </w:numPr>
        <w:rPr>
          <w:rFonts w:asciiTheme="majorHAnsi" w:hAnsiTheme="majorHAnsi"/>
          <w:b/>
          <w:sz w:val="24"/>
          <w:szCs w:val="24"/>
        </w:rPr>
      </w:pPr>
      <w:r>
        <w:rPr>
          <w:rFonts w:asciiTheme="majorHAnsi" w:hAnsiTheme="majorHAnsi"/>
          <w:b/>
          <w:sz w:val="24"/>
          <w:szCs w:val="24"/>
        </w:rPr>
        <w:t>Data: 10/02</w:t>
      </w:r>
    </w:p>
    <w:tbl>
      <w:tblPr>
        <w:tblStyle w:val="TableGrid"/>
        <w:tblW w:w="0" w:type="auto"/>
        <w:tblInd w:w="612" w:type="dxa"/>
        <w:tblLook w:val="04A0" w:firstRow="1" w:lastRow="0" w:firstColumn="1" w:lastColumn="0" w:noHBand="0" w:noVBand="1"/>
      </w:tblPr>
      <w:tblGrid>
        <w:gridCol w:w="3156"/>
        <w:gridCol w:w="2904"/>
        <w:gridCol w:w="2904"/>
      </w:tblGrid>
      <w:tr w:rsidR="00DB5936" w:rsidTr="00DB5936">
        <w:tc>
          <w:tcPr>
            <w:tcW w:w="3156" w:type="dxa"/>
          </w:tcPr>
          <w:p w:rsidR="00DB5936" w:rsidRDefault="00DB5936" w:rsidP="00D20EBB">
            <w:pPr>
              <w:pStyle w:val="ListParagraph"/>
              <w:ind w:left="0"/>
              <w:rPr>
                <w:rFonts w:asciiTheme="majorHAnsi" w:hAnsiTheme="majorHAnsi"/>
                <w:b/>
                <w:sz w:val="24"/>
                <w:szCs w:val="24"/>
              </w:rPr>
            </w:pPr>
            <w:r>
              <w:rPr>
                <w:rFonts w:asciiTheme="majorHAnsi" w:hAnsiTheme="majorHAnsi"/>
                <w:b/>
                <w:sz w:val="24"/>
                <w:szCs w:val="24"/>
              </w:rPr>
              <w:t>Highest Point</w:t>
            </w:r>
          </w:p>
        </w:tc>
        <w:tc>
          <w:tcPr>
            <w:tcW w:w="2904" w:type="dxa"/>
          </w:tcPr>
          <w:p w:rsidR="00DB5936" w:rsidRPr="00DB5936" w:rsidRDefault="00DB5936" w:rsidP="00D20EBB">
            <w:pPr>
              <w:pStyle w:val="ListParagraph"/>
              <w:ind w:left="0"/>
              <w:rPr>
                <w:rFonts w:asciiTheme="majorHAnsi" w:hAnsiTheme="majorHAnsi"/>
                <w:sz w:val="24"/>
                <w:szCs w:val="24"/>
              </w:rPr>
            </w:pPr>
            <w:r w:rsidRPr="00DB5936">
              <w:rPr>
                <w:rFonts w:asciiTheme="majorHAnsi" w:hAnsiTheme="majorHAnsi"/>
                <w:sz w:val="24"/>
                <w:szCs w:val="24"/>
              </w:rPr>
              <w:t>3.6</w:t>
            </w:r>
          </w:p>
        </w:tc>
        <w:tc>
          <w:tcPr>
            <w:tcW w:w="2904" w:type="dxa"/>
          </w:tcPr>
          <w:p w:rsidR="00DB5936" w:rsidRPr="00DB5936" w:rsidRDefault="00DB5936" w:rsidP="00D20EBB">
            <w:pPr>
              <w:pStyle w:val="ListParagraph"/>
              <w:ind w:left="0"/>
              <w:rPr>
                <w:rFonts w:asciiTheme="majorHAnsi" w:hAnsiTheme="majorHAnsi"/>
                <w:sz w:val="24"/>
                <w:szCs w:val="24"/>
              </w:rPr>
            </w:pPr>
            <w:r w:rsidRPr="00DB5936">
              <w:rPr>
                <w:rFonts w:asciiTheme="majorHAnsi" w:hAnsiTheme="majorHAnsi"/>
                <w:sz w:val="24"/>
                <w:szCs w:val="24"/>
              </w:rPr>
              <w:t xml:space="preserve">(13:00) </w:t>
            </w:r>
            <w:proofErr w:type="spellStart"/>
            <w:r w:rsidRPr="00DB5936">
              <w:rPr>
                <w:rFonts w:asciiTheme="majorHAnsi" w:hAnsiTheme="majorHAnsi"/>
                <w:sz w:val="24"/>
                <w:szCs w:val="24"/>
              </w:rPr>
              <w:t>Kiptopeke</w:t>
            </w:r>
            <w:proofErr w:type="spellEnd"/>
          </w:p>
        </w:tc>
      </w:tr>
      <w:tr w:rsidR="00DB5936" w:rsidTr="00DB5936">
        <w:tc>
          <w:tcPr>
            <w:tcW w:w="3156" w:type="dxa"/>
          </w:tcPr>
          <w:p w:rsidR="00DB5936" w:rsidRDefault="00DB5936" w:rsidP="00D20EBB">
            <w:pPr>
              <w:pStyle w:val="ListParagraph"/>
              <w:ind w:left="0"/>
              <w:rPr>
                <w:rFonts w:asciiTheme="majorHAnsi" w:hAnsiTheme="majorHAnsi"/>
                <w:b/>
                <w:sz w:val="24"/>
                <w:szCs w:val="24"/>
              </w:rPr>
            </w:pPr>
            <w:r>
              <w:rPr>
                <w:rFonts w:asciiTheme="majorHAnsi" w:hAnsiTheme="majorHAnsi"/>
                <w:b/>
                <w:sz w:val="24"/>
                <w:szCs w:val="24"/>
              </w:rPr>
              <w:t>Lowest Point</w:t>
            </w:r>
          </w:p>
        </w:tc>
        <w:tc>
          <w:tcPr>
            <w:tcW w:w="2904" w:type="dxa"/>
          </w:tcPr>
          <w:p w:rsidR="00DB5936" w:rsidRPr="00DB5936" w:rsidRDefault="00DB5936" w:rsidP="00D20EBB">
            <w:pPr>
              <w:pStyle w:val="ListParagraph"/>
              <w:ind w:left="0"/>
              <w:rPr>
                <w:rFonts w:asciiTheme="majorHAnsi" w:hAnsiTheme="majorHAnsi"/>
                <w:sz w:val="24"/>
                <w:szCs w:val="24"/>
              </w:rPr>
            </w:pPr>
            <w:r w:rsidRPr="00DB5936">
              <w:rPr>
                <w:rFonts w:asciiTheme="majorHAnsi" w:hAnsiTheme="majorHAnsi"/>
                <w:sz w:val="24"/>
                <w:szCs w:val="24"/>
              </w:rPr>
              <w:t xml:space="preserve">.3 </w:t>
            </w:r>
          </w:p>
        </w:tc>
        <w:tc>
          <w:tcPr>
            <w:tcW w:w="2904" w:type="dxa"/>
          </w:tcPr>
          <w:p w:rsidR="00DB5936" w:rsidRPr="00DB5936" w:rsidRDefault="00DB5936" w:rsidP="00DB5936">
            <w:pPr>
              <w:pStyle w:val="ListParagraph"/>
              <w:ind w:left="0"/>
              <w:rPr>
                <w:rFonts w:asciiTheme="majorHAnsi" w:hAnsiTheme="majorHAnsi"/>
                <w:sz w:val="24"/>
                <w:szCs w:val="24"/>
              </w:rPr>
            </w:pPr>
            <w:r w:rsidRPr="00DB5936">
              <w:rPr>
                <w:rFonts w:asciiTheme="majorHAnsi" w:hAnsiTheme="majorHAnsi"/>
                <w:sz w:val="24"/>
                <w:szCs w:val="24"/>
              </w:rPr>
              <w:t xml:space="preserve">(18:00) </w:t>
            </w:r>
            <w:proofErr w:type="spellStart"/>
            <w:r w:rsidRPr="00DB5936">
              <w:rPr>
                <w:rFonts w:asciiTheme="majorHAnsi" w:hAnsiTheme="majorHAnsi"/>
                <w:sz w:val="24"/>
                <w:szCs w:val="24"/>
              </w:rPr>
              <w:t>Tolchester</w:t>
            </w:r>
            <w:proofErr w:type="spellEnd"/>
            <w:r w:rsidRPr="00DB5936">
              <w:rPr>
                <w:rFonts w:asciiTheme="majorHAnsi" w:hAnsiTheme="majorHAnsi"/>
                <w:sz w:val="24"/>
                <w:szCs w:val="24"/>
              </w:rPr>
              <w:t xml:space="preserve"> Beach</w:t>
            </w:r>
          </w:p>
        </w:tc>
      </w:tr>
    </w:tbl>
    <w:p w:rsidR="00D64911" w:rsidRDefault="00DB5936" w:rsidP="00B85EBC">
      <w:pPr>
        <w:pStyle w:val="ListParagraph"/>
        <w:ind w:left="1440" w:hanging="1260"/>
        <w:rPr>
          <w:rFonts w:asciiTheme="majorHAnsi" w:hAnsiTheme="majorHAnsi"/>
          <w:b/>
          <w:sz w:val="24"/>
          <w:szCs w:val="24"/>
        </w:rPr>
      </w:pPr>
      <w:r>
        <w:rPr>
          <w:rFonts w:asciiTheme="majorHAnsi" w:hAnsiTheme="majorHAnsi"/>
          <w:b/>
          <w:sz w:val="24"/>
          <w:szCs w:val="24"/>
        </w:rPr>
        <w:tab/>
      </w:r>
      <w:r w:rsidR="00D85728">
        <w:rPr>
          <w:rFonts w:asciiTheme="majorHAnsi" w:hAnsiTheme="majorHAnsi"/>
          <w:b/>
          <w:sz w:val="24"/>
          <w:szCs w:val="24"/>
        </w:rPr>
        <w:tab/>
      </w:r>
      <w:r w:rsidR="00D85728">
        <w:rPr>
          <w:rFonts w:asciiTheme="majorHAnsi" w:hAnsiTheme="majorHAnsi"/>
          <w:b/>
          <w:sz w:val="24"/>
          <w:szCs w:val="24"/>
        </w:rPr>
        <w:tab/>
        <w:t xml:space="preserve">      </w:t>
      </w:r>
      <w:r>
        <w:rPr>
          <w:rFonts w:asciiTheme="majorHAnsi" w:hAnsiTheme="majorHAnsi"/>
          <w:b/>
          <w:sz w:val="24"/>
          <w:szCs w:val="24"/>
        </w:rPr>
        <w:t>Difference between highest and lowest tides: 3.6-.3= 3.3</w:t>
      </w:r>
    </w:p>
    <w:p w:rsidR="00D85728" w:rsidRDefault="00D85728" w:rsidP="00B85EBC">
      <w:pPr>
        <w:pStyle w:val="ListParagraph"/>
        <w:ind w:left="1440" w:hanging="1260"/>
        <w:rPr>
          <w:rFonts w:asciiTheme="majorHAnsi" w:hAnsiTheme="majorHAnsi"/>
          <w:b/>
          <w:sz w:val="24"/>
          <w:szCs w:val="24"/>
        </w:rPr>
      </w:pPr>
    </w:p>
    <w:p w:rsidR="00D64911" w:rsidRDefault="00DB5936" w:rsidP="00D85728">
      <w:pPr>
        <w:pStyle w:val="ListParagraph"/>
        <w:numPr>
          <w:ilvl w:val="0"/>
          <w:numId w:val="2"/>
        </w:numPr>
        <w:rPr>
          <w:rFonts w:asciiTheme="majorHAnsi" w:hAnsiTheme="majorHAnsi"/>
          <w:b/>
          <w:sz w:val="24"/>
          <w:szCs w:val="24"/>
        </w:rPr>
      </w:pPr>
      <w:r>
        <w:rPr>
          <w:rFonts w:asciiTheme="majorHAnsi" w:hAnsiTheme="majorHAnsi"/>
          <w:b/>
          <w:sz w:val="24"/>
          <w:szCs w:val="24"/>
        </w:rPr>
        <w:t>Data: 10/01- 10 /02</w:t>
      </w:r>
    </w:p>
    <w:tbl>
      <w:tblPr>
        <w:tblStyle w:val="TableGrid"/>
        <w:tblW w:w="0" w:type="auto"/>
        <w:tblInd w:w="612" w:type="dxa"/>
        <w:tblLook w:val="04A0" w:firstRow="1" w:lastRow="0" w:firstColumn="1" w:lastColumn="0" w:noHBand="0" w:noVBand="1"/>
      </w:tblPr>
      <w:tblGrid>
        <w:gridCol w:w="3044"/>
        <w:gridCol w:w="3022"/>
        <w:gridCol w:w="2898"/>
      </w:tblGrid>
      <w:tr w:rsidR="00DB5936" w:rsidTr="00DB5936">
        <w:tc>
          <w:tcPr>
            <w:tcW w:w="3044" w:type="dxa"/>
          </w:tcPr>
          <w:p w:rsidR="00DB5936" w:rsidRDefault="00DB5936" w:rsidP="00D20EBB">
            <w:pPr>
              <w:pStyle w:val="ListParagraph"/>
              <w:ind w:left="0"/>
              <w:rPr>
                <w:rFonts w:asciiTheme="majorHAnsi" w:hAnsiTheme="majorHAnsi"/>
                <w:b/>
                <w:sz w:val="24"/>
                <w:szCs w:val="24"/>
              </w:rPr>
            </w:pPr>
            <w:r>
              <w:rPr>
                <w:rFonts w:asciiTheme="majorHAnsi" w:hAnsiTheme="majorHAnsi"/>
                <w:b/>
                <w:sz w:val="24"/>
                <w:szCs w:val="24"/>
              </w:rPr>
              <w:t>Highest Point</w:t>
            </w:r>
          </w:p>
        </w:tc>
        <w:tc>
          <w:tcPr>
            <w:tcW w:w="3022" w:type="dxa"/>
          </w:tcPr>
          <w:p w:rsidR="00DB5936" w:rsidRPr="00DB5936" w:rsidRDefault="00DB5936" w:rsidP="00DB5936">
            <w:pPr>
              <w:pStyle w:val="ListParagraph"/>
              <w:ind w:left="0"/>
              <w:rPr>
                <w:rFonts w:asciiTheme="majorHAnsi" w:hAnsiTheme="majorHAnsi"/>
                <w:sz w:val="24"/>
                <w:szCs w:val="24"/>
              </w:rPr>
            </w:pPr>
            <w:r w:rsidRPr="00DB5936">
              <w:rPr>
                <w:rFonts w:asciiTheme="majorHAnsi" w:hAnsiTheme="majorHAnsi"/>
                <w:sz w:val="24"/>
                <w:szCs w:val="24"/>
              </w:rPr>
              <w:t xml:space="preserve">4.2 </w:t>
            </w:r>
          </w:p>
        </w:tc>
        <w:tc>
          <w:tcPr>
            <w:tcW w:w="2898" w:type="dxa"/>
          </w:tcPr>
          <w:p w:rsidR="00DB5936" w:rsidRPr="00DB5936" w:rsidRDefault="00DB5936" w:rsidP="00D20EBB">
            <w:pPr>
              <w:pStyle w:val="ListParagraph"/>
              <w:ind w:left="0"/>
              <w:rPr>
                <w:rFonts w:asciiTheme="majorHAnsi" w:hAnsiTheme="majorHAnsi"/>
                <w:sz w:val="24"/>
                <w:szCs w:val="24"/>
              </w:rPr>
            </w:pPr>
            <w:r w:rsidRPr="00DB5936">
              <w:rPr>
                <w:rFonts w:asciiTheme="majorHAnsi" w:hAnsiTheme="majorHAnsi"/>
                <w:sz w:val="24"/>
                <w:szCs w:val="24"/>
              </w:rPr>
              <w:t xml:space="preserve">(10/01, 11:00) </w:t>
            </w:r>
            <w:proofErr w:type="spellStart"/>
            <w:r w:rsidRPr="00DB5936">
              <w:rPr>
                <w:rFonts w:asciiTheme="majorHAnsi" w:hAnsiTheme="majorHAnsi"/>
                <w:sz w:val="24"/>
                <w:szCs w:val="24"/>
              </w:rPr>
              <w:t>Kiptopeke</w:t>
            </w:r>
            <w:proofErr w:type="spellEnd"/>
          </w:p>
        </w:tc>
      </w:tr>
      <w:tr w:rsidR="00DB5936" w:rsidTr="00DB5936">
        <w:trPr>
          <w:trHeight w:val="85"/>
        </w:trPr>
        <w:tc>
          <w:tcPr>
            <w:tcW w:w="3044" w:type="dxa"/>
          </w:tcPr>
          <w:p w:rsidR="00DB5936" w:rsidRDefault="00DB5936" w:rsidP="00D20EBB">
            <w:pPr>
              <w:pStyle w:val="ListParagraph"/>
              <w:ind w:left="0"/>
              <w:rPr>
                <w:rFonts w:asciiTheme="majorHAnsi" w:hAnsiTheme="majorHAnsi"/>
                <w:b/>
                <w:sz w:val="24"/>
                <w:szCs w:val="24"/>
              </w:rPr>
            </w:pPr>
            <w:r>
              <w:rPr>
                <w:rFonts w:asciiTheme="majorHAnsi" w:hAnsiTheme="majorHAnsi"/>
                <w:b/>
                <w:sz w:val="24"/>
                <w:szCs w:val="24"/>
              </w:rPr>
              <w:t>Lowest Point</w:t>
            </w:r>
          </w:p>
        </w:tc>
        <w:tc>
          <w:tcPr>
            <w:tcW w:w="3022" w:type="dxa"/>
          </w:tcPr>
          <w:p w:rsidR="00DB5936" w:rsidRPr="00DB5936" w:rsidRDefault="00DB5936" w:rsidP="00DB5936">
            <w:pPr>
              <w:pStyle w:val="ListParagraph"/>
              <w:ind w:left="0"/>
              <w:rPr>
                <w:rFonts w:asciiTheme="majorHAnsi" w:hAnsiTheme="majorHAnsi"/>
                <w:sz w:val="24"/>
                <w:szCs w:val="24"/>
              </w:rPr>
            </w:pPr>
            <w:r w:rsidRPr="00DB5936">
              <w:rPr>
                <w:rFonts w:asciiTheme="majorHAnsi" w:hAnsiTheme="majorHAnsi"/>
                <w:sz w:val="24"/>
                <w:szCs w:val="24"/>
              </w:rPr>
              <w:t xml:space="preserve">.3 </w:t>
            </w:r>
          </w:p>
        </w:tc>
        <w:tc>
          <w:tcPr>
            <w:tcW w:w="2898" w:type="dxa"/>
          </w:tcPr>
          <w:p w:rsidR="00DB5936" w:rsidRPr="00DB5936" w:rsidRDefault="00DB5936" w:rsidP="00D20EBB">
            <w:pPr>
              <w:pStyle w:val="ListParagraph"/>
              <w:ind w:left="0"/>
              <w:rPr>
                <w:rFonts w:asciiTheme="majorHAnsi" w:hAnsiTheme="majorHAnsi"/>
                <w:sz w:val="24"/>
                <w:szCs w:val="24"/>
              </w:rPr>
            </w:pPr>
            <w:r w:rsidRPr="00DB5936">
              <w:rPr>
                <w:rFonts w:asciiTheme="majorHAnsi" w:hAnsiTheme="majorHAnsi"/>
                <w:sz w:val="24"/>
                <w:szCs w:val="24"/>
              </w:rPr>
              <w:t xml:space="preserve">(10/02, 18:00) </w:t>
            </w:r>
            <w:proofErr w:type="spellStart"/>
            <w:r w:rsidRPr="00DB5936">
              <w:rPr>
                <w:rFonts w:asciiTheme="majorHAnsi" w:hAnsiTheme="majorHAnsi"/>
                <w:sz w:val="24"/>
                <w:szCs w:val="24"/>
              </w:rPr>
              <w:t>Tolchester</w:t>
            </w:r>
            <w:proofErr w:type="spellEnd"/>
            <w:r w:rsidRPr="00DB5936">
              <w:rPr>
                <w:rFonts w:asciiTheme="majorHAnsi" w:hAnsiTheme="majorHAnsi"/>
                <w:sz w:val="24"/>
                <w:szCs w:val="24"/>
              </w:rPr>
              <w:t xml:space="preserve"> Beach</w:t>
            </w:r>
          </w:p>
        </w:tc>
      </w:tr>
    </w:tbl>
    <w:p w:rsidR="00D64911" w:rsidRDefault="00DB5936" w:rsidP="00B85EBC">
      <w:pPr>
        <w:pStyle w:val="ListParagraph"/>
        <w:ind w:left="1440" w:hanging="1260"/>
        <w:rPr>
          <w:rFonts w:asciiTheme="majorHAnsi" w:hAnsiTheme="majorHAnsi"/>
          <w:b/>
          <w:sz w:val="24"/>
          <w:szCs w:val="24"/>
        </w:rPr>
      </w:pPr>
      <w:r>
        <w:rPr>
          <w:rFonts w:asciiTheme="majorHAnsi" w:hAnsiTheme="majorHAnsi"/>
          <w:b/>
          <w:sz w:val="24"/>
          <w:szCs w:val="24"/>
        </w:rPr>
        <w:tab/>
      </w:r>
      <w:r w:rsidR="00D85728">
        <w:rPr>
          <w:rFonts w:asciiTheme="majorHAnsi" w:hAnsiTheme="majorHAnsi"/>
          <w:b/>
          <w:sz w:val="24"/>
          <w:szCs w:val="24"/>
        </w:rPr>
        <w:tab/>
      </w:r>
      <w:r w:rsidR="00D85728">
        <w:rPr>
          <w:rFonts w:asciiTheme="majorHAnsi" w:hAnsiTheme="majorHAnsi"/>
          <w:b/>
          <w:sz w:val="24"/>
          <w:szCs w:val="24"/>
        </w:rPr>
        <w:tab/>
        <w:t xml:space="preserve">      </w:t>
      </w:r>
      <w:r>
        <w:rPr>
          <w:rFonts w:asciiTheme="majorHAnsi" w:hAnsiTheme="majorHAnsi"/>
          <w:b/>
          <w:sz w:val="24"/>
          <w:szCs w:val="24"/>
        </w:rPr>
        <w:t>Difference between highest and lowest tides: 4.2-.3= 3.9</w:t>
      </w:r>
    </w:p>
    <w:p w:rsidR="00D64911" w:rsidRDefault="00D64911" w:rsidP="00B85EBC">
      <w:pPr>
        <w:pStyle w:val="ListParagraph"/>
        <w:ind w:left="1440" w:hanging="1260"/>
        <w:rPr>
          <w:rFonts w:asciiTheme="majorHAnsi" w:hAnsiTheme="majorHAnsi"/>
          <w:b/>
          <w:sz w:val="24"/>
          <w:szCs w:val="24"/>
        </w:rPr>
      </w:pPr>
    </w:p>
    <w:p w:rsidR="00DB5936" w:rsidRDefault="00D85728" w:rsidP="00D85728">
      <w:pPr>
        <w:pStyle w:val="ListParagraph"/>
        <w:numPr>
          <w:ilvl w:val="0"/>
          <w:numId w:val="2"/>
        </w:numPr>
        <w:rPr>
          <w:rFonts w:asciiTheme="majorHAnsi" w:hAnsiTheme="majorHAnsi"/>
          <w:b/>
          <w:sz w:val="24"/>
          <w:szCs w:val="24"/>
        </w:rPr>
      </w:pPr>
      <w:r>
        <w:rPr>
          <w:rFonts w:asciiTheme="majorHAnsi" w:hAnsiTheme="majorHAnsi"/>
          <w:b/>
          <w:sz w:val="24"/>
          <w:szCs w:val="24"/>
        </w:rPr>
        <w:t xml:space="preserve">Average Tidal Ranges </w:t>
      </w:r>
      <w:r w:rsidR="00DB5936">
        <w:rPr>
          <w:rFonts w:asciiTheme="majorHAnsi" w:hAnsiTheme="majorHAnsi"/>
          <w:b/>
          <w:sz w:val="24"/>
          <w:szCs w:val="24"/>
        </w:rPr>
        <w:t>(10/01-10/02)</w:t>
      </w:r>
    </w:p>
    <w:tbl>
      <w:tblPr>
        <w:tblStyle w:val="TableGrid"/>
        <w:tblW w:w="0" w:type="auto"/>
        <w:tblInd w:w="612" w:type="dxa"/>
        <w:tblLook w:val="04A0" w:firstRow="1" w:lastRow="0" w:firstColumn="1" w:lastColumn="0" w:noHBand="0" w:noVBand="1"/>
      </w:tblPr>
      <w:tblGrid>
        <w:gridCol w:w="2588"/>
        <w:gridCol w:w="2230"/>
        <w:gridCol w:w="2210"/>
        <w:gridCol w:w="1936"/>
      </w:tblGrid>
      <w:tr w:rsidR="00D85728" w:rsidTr="00D85728">
        <w:tc>
          <w:tcPr>
            <w:tcW w:w="2588" w:type="dxa"/>
          </w:tcPr>
          <w:p w:rsidR="00D85728" w:rsidRDefault="00D85728" w:rsidP="00B85EBC">
            <w:pPr>
              <w:pStyle w:val="ListParagraph"/>
              <w:ind w:left="0"/>
              <w:rPr>
                <w:rFonts w:asciiTheme="majorHAnsi" w:hAnsiTheme="majorHAnsi"/>
                <w:b/>
                <w:sz w:val="24"/>
                <w:szCs w:val="24"/>
              </w:rPr>
            </w:pPr>
          </w:p>
        </w:tc>
        <w:tc>
          <w:tcPr>
            <w:tcW w:w="2230" w:type="dxa"/>
          </w:tcPr>
          <w:p w:rsidR="00D85728" w:rsidRDefault="00D85728" w:rsidP="00D85728">
            <w:pPr>
              <w:pStyle w:val="ListParagraph"/>
              <w:ind w:left="0"/>
              <w:jc w:val="center"/>
              <w:rPr>
                <w:rFonts w:asciiTheme="majorHAnsi" w:hAnsiTheme="majorHAnsi"/>
                <w:b/>
                <w:sz w:val="24"/>
                <w:szCs w:val="24"/>
              </w:rPr>
            </w:pPr>
            <w:r>
              <w:rPr>
                <w:rFonts w:asciiTheme="majorHAnsi" w:hAnsiTheme="majorHAnsi"/>
                <w:b/>
                <w:sz w:val="24"/>
                <w:szCs w:val="24"/>
              </w:rPr>
              <w:t>Highest Point</w:t>
            </w:r>
          </w:p>
        </w:tc>
        <w:tc>
          <w:tcPr>
            <w:tcW w:w="2210" w:type="dxa"/>
          </w:tcPr>
          <w:p w:rsidR="00D85728" w:rsidRDefault="00D85728" w:rsidP="00D85728">
            <w:pPr>
              <w:pStyle w:val="ListParagraph"/>
              <w:ind w:left="0"/>
              <w:jc w:val="center"/>
              <w:rPr>
                <w:rFonts w:asciiTheme="majorHAnsi" w:hAnsiTheme="majorHAnsi"/>
                <w:b/>
                <w:sz w:val="24"/>
                <w:szCs w:val="24"/>
              </w:rPr>
            </w:pPr>
            <w:r>
              <w:rPr>
                <w:rFonts w:asciiTheme="majorHAnsi" w:hAnsiTheme="majorHAnsi"/>
                <w:b/>
                <w:sz w:val="24"/>
                <w:szCs w:val="24"/>
              </w:rPr>
              <w:t>Lowest Point</w:t>
            </w:r>
          </w:p>
        </w:tc>
        <w:tc>
          <w:tcPr>
            <w:tcW w:w="1936" w:type="dxa"/>
          </w:tcPr>
          <w:p w:rsidR="00D85728" w:rsidRDefault="00D85728" w:rsidP="00D85728">
            <w:pPr>
              <w:pStyle w:val="ListParagraph"/>
              <w:ind w:left="0"/>
              <w:jc w:val="center"/>
              <w:rPr>
                <w:rFonts w:asciiTheme="majorHAnsi" w:hAnsiTheme="majorHAnsi"/>
                <w:b/>
                <w:sz w:val="24"/>
                <w:szCs w:val="24"/>
              </w:rPr>
            </w:pPr>
            <w:r>
              <w:rPr>
                <w:rFonts w:asciiTheme="majorHAnsi" w:hAnsiTheme="majorHAnsi"/>
                <w:b/>
                <w:sz w:val="24"/>
                <w:szCs w:val="24"/>
              </w:rPr>
              <w:t>Difference</w:t>
            </w:r>
          </w:p>
        </w:tc>
      </w:tr>
      <w:tr w:rsidR="00D85728" w:rsidRPr="00D85728" w:rsidTr="00D85728">
        <w:tc>
          <w:tcPr>
            <w:tcW w:w="2588" w:type="dxa"/>
          </w:tcPr>
          <w:p w:rsidR="00D85728" w:rsidRPr="00D85728" w:rsidRDefault="00D85728" w:rsidP="00D20EBB">
            <w:pPr>
              <w:pStyle w:val="ListParagraph"/>
              <w:ind w:left="0"/>
              <w:rPr>
                <w:rFonts w:asciiTheme="majorHAnsi" w:hAnsiTheme="majorHAnsi"/>
                <w:b/>
                <w:sz w:val="24"/>
                <w:szCs w:val="24"/>
              </w:rPr>
            </w:pPr>
            <w:proofErr w:type="spellStart"/>
            <w:r w:rsidRPr="00D85728">
              <w:rPr>
                <w:rFonts w:asciiTheme="majorHAnsi" w:hAnsiTheme="majorHAnsi"/>
                <w:b/>
                <w:sz w:val="24"/>
                <w:szCs w:val="24"/>
              </w:rPr>
              <w:t>Kiptopeke</w:t>
            </w:r>
            <w:proofErr w:type="spellEnd"/>
          </w:p>
        </w:tc>
        <w:tc>
          <w:tcPr>
            <w:tcW w:w="2230" w:type="dxa"/>
          </w:tcPr>
          <w:p w:rsidR="00D85728" w:rsidRPr="00D85728" w:rsidRDefault="00D85728" w:rsidP="00D85728">
            <w:pPr>
              <w:pStyle w:val="ListParagraph"/>
              <w:tabs>
                <w:tab w:val="left" w:pos="729"/>
                <w:tab w:val="center" w:pos="1007"/>
              </w:tabs>
              <w:ind w:left="0"/>
              <w:jc w:val="center"/>
              <w:rPr>
                <w:rFonts w:asciiTheme="majorHAnsi" w:hAnsiTheme="majorHAnsi"/>
                <w:sz w:val="24"/>
                <w:szCs w:val="24"/>
              </w:rPr>
            </w:pPr>
            <w:r w:rsidRPr="00D85728">
              <w:rPr>
                <w:rFonts w:asciiTheme="majorHAnsi" w:hAnsiTheme="majorHAnsi"/>
                <w:sz w:val="24"/>
                <w:szCs w:val="24"/>
              </w:rPr>
              <w:t>4.2</w:t>
            </w:r>
          </w:p>
        </w:tc>
        <w:tc>
          <w:tcPr>
            <w:tcW w:w="2210" w:type="dxa"/>
          </w:tcPr>
          <w:p w:rsidR="00D85728" w:rsidRPr="00D85728" w:rsidRDefault="00D85728" w:rsidP="00D85728">
            <w:pPr>
              <w:pStyle w:val="ListParagraph"/>
              <w:ind w:left="0"/>
              <w:jc w:val="center"/>
              <w:rPr>
                <w:rFonts w:asciiTheme="majorHAnsi" w:hAnsiTheme="majorHAnsi"/>
                <w:sz w:val="24"/>
                <w:szCs w:val="24"/>
              </w:rPr>
            </w:pPr>
            <w:r w:rsidRPr="00D85728">
              <w:rPr>
                <w:rFonts w:asciiTheme="majorHAnsi" w:hAnsiTheme="majorHAnsi"/>
                <w:sz w:val="24"/>
                <w:szCs w:val="24"/>
              </w:rPr>
              <w:t>.4</w:t>
            </w:r>
          </w:p>
        </w:tc>
        <w:tc>
          <w:tcPr>
            <w:tcW w:w="1936" w:type="dxa"/>
          </w:tcPr>
          <w:p w:rsidR="00D85728" w:rsidRPr="00D85728" w:rsidRDefault="00D85728" w:rsidP="00D85728">
            <w:pPr>
              <w:pStyle w:val="ListParagraph"/>
              <w:ind w:left="0"/>
              <w:jc w:val="center"/>
              <w:rPr>
                <w:rFonts w:asciiTheme="majorHAnsi" w:hAnsiTheme="majorHAnsi"/>
                <w:sz w:val="24"/>
                <w:szCs w:val="24"/>
              </w:rPr>
            </w:pPr>
            <w:r w:rsidRPr="00D85728">
              <w:rPr>
                <w:rFonts w:asciiTheme="majorHAnsi" w:hAnsiTheme="majorHAnsi"/>
                <w:sz w:val="24"/>
                <w:szCs w:val="24"/>
              </w:rPr>
              <w:t>3.8</w:t>
            </w:r>
          </w:p>
        </w:tc>
      </w:tr>
      <w:tr w:rsidR="00D85728" w:rsidRPr="00D85728" w:rsidTr="00D85728">
        <w:tc>
          <w:tcPr>
            <w:tcW w:w="2588" w:type="dxa"/>
          </w:tcPr>
          <w:p w:rsidR="00D85728" w:rsidRPr="00D85728" w:rsidRDefault="00D85728" w:rsidP="00D20EBB">
            <w:pPr>
              <w:pStyle w:val="ListParagraph"/>
              <w:ind w:left="0"/>
              <w:rPr>
                <w:rFonts w:asciiTheme="majorHAnsi" w:hAnsiTheme="majorHAnsi"/>
                <w:b/>
                <w:sz w:val="24"/>
                <w:szCs w:val="24"/>
              </w:rPr>
            </w:pPr>
            <w:r w:rsidRPr="00D85728">
              <w:rPr>
                <w:rFonts w:asciiTheme="majorHAnsi" w:hAnsiTheme="majorHAnsi"/>
                <w:b/>
                <w:sz w:val="24"/>
                <w:szCs w:val="24"/>
              </w:rPr>
              <w:t>Bishop’s Head</w:t>
            </w:r>
          </w:p>
        </w:tc>
        <w:tc>
          <w:tcPr>
            <w:tcW w:w="2230" w:type="dxa"/>
          </w:tcPr>
          <w:p w:rsidR="00D85728" w:rsidRPr="00D85728" w:rsidRDefault="00D85728" w:rsidP="00D85728">
            <w:pPr>
              <w:pStyle w:val="ListParagraph"/>
              <w:ind w:left="0"/>
              <w:jc w:val="center"/>
              <w:rPr>
                <w:rFonts w:asciiTheme="majorHAnsi" w:hAnsiTheme="majorHAnsi"/>
                <w:sz w:val="24"/>
                <w:szCs w:val="24"/>
              </w:rPr>
            </w:pPr>
            <w:r w:rsidRPr="00D85728">
              <w:rPr>
                <w:rFonts w:asciiTheme="majorHAnsi" w:hAnsiTheme="majorHAnsi"/>
                <w:sz w:val="24"/>
                <w:szCs w:val="24"/>
              </w:rPr>
              <w:t>2.7</w:t>
            </w:r>
          </w:p>
        </w:tc>
        <w:tc>
          <w:tcPr>
            <w:tcW w:w="2210" w:type="dxa"/>
          </w:tcPr>
          <w:p w:rsidR="00D85728" w:rsidRPr="00D85728" w:rsidRDefault="00D85728" w:rsidP="00D85728">
            <w:pPr>
              <w:pStyle w:val="ListParagraph"/>
              <w:ind w:left="0"/>
              <w:jc w:val="center"/>
              <w:rPr>
                <w:rFonts w:asciiTheme="majorHAnsi" w:hAnsiTheme="majorHAnsi"/>
                <w:sz w:val="24"/>
                <w:szCs w:val="24"/>
              </w:rPr>
            </w:pPr>
            <w:r>
              <w:rPr>
                <w:rFonts w:asciiTheme="majorHAnsi" w:hAnsiTheme="majorHAnsi"/>
                <w:sz w:val="24"/>
                <w:szCs w:val="24"/>
              </w:rPr>
              <w:t>.5</w:t>
            </w:r>
          </w:p>
        </w:tc>
        <w:tc>
          <w:tcPr>
            <w:tcW w:w="1936" w:type="dxa"/>
          </w:tcPr>
          <w:p w:rsidR="00D85728" w:rsidRPr="00D85728" w:rsidRDefault="00D85728" w:rsidP="00D85728">
            <w:pPr>
              <w:pStyle w:val="ListParagraph"/>
              <w:ind w:left="0"/>
              <w:jc w:val="center"/>
              <w:rPr>
                <w:rFonts w:asciiTheme="majorHAnsi" w:hAnsiTheme="majorHAnsi"/>
                <w:sz w:val="24"/>
                <w:szCs w:val="24"/>
              </w:rPr>
            </w:pPr>
            <w:r>
              <w:rPr>
                <w:rFonts w:asciiTheme="majorHAnsi" w:hAnsiTheme="majorHAnsi"/>
                <w:sz w:val="24"/>
                <w:szCs w:val="24"/>
              </w:rPr>
              <w:t>2.2</w:t>
            </w:r>
          </w:p>
        </w:tc>
      </w:tr>
      <w:tr w:rsidR="00D85728" w:rsidRPr="00D85728" w:rsidTr="00D85728">
        <w:tc>
          <w:tcPr>
            <w:tcW w:w="2588" w:type="dxa"/>
          </w:tcPr>
          <w:p w:rsidR="00D85728" w:rsidRPr="00D85728" w:rsidRDefault="00D85728" w:rsidP="00D20EBB">
            <w:pPr>
              <w:pStyle w:val="ListParagraph"/>
              <w:ind w:left="0"/>
              <w:rPr>
                <w:rFonts w:asciiTheme="majorHAnsi" w:hAnsiTheme="majorHAnsi"/>
                <w:b/>
                <w:sz w:val="24"/>
                <w:szCs w:val="24"/>
              </w:rPr>
            </w:pPr>
            <w:proofErr w:type="spellStart"/>
            <w:r w:rsidRPr="00D85728">
              <w:rPr>
                <w:rFonts w:asciiTheme="majorHAnsi" w:hAnsiTheme="majorHAnsi"/>
                <w:b/>
                <w:sz w:val="24"/>
                <w:szCs w:val="24"/>
              </w:rPr>
              <w:t>Tolchester</w:t>
            </w:r>
            <w:proofErr w:type="spellEnd"/>
            <w:r w:rsidRPr="00D85728">
              <w:rPr>
                <w:rFonts w:asciiTheme="majorHAnsi" w:hAnsiTheme="majorHAnsi"/>
                <w:b/>
                <w:sz w:val="24"/>
                <w:szCs w:val="24"/>
              </w:rPr>
              <w:t xml:space="preserve"> Beach</w:t>
            </w:r>
          </w:p>
        </w:tc>
        <w:tc>
          <w:tcPr>
            <w:tcW w:w="2230" w:type="dxa"/>
          </w:tcPr>
          <w:p w:rsidR="00D85728" w:rsidRPr="00D85728" w:rsidRDefault="00D85728" w:rsidP="00D85728">
            <w:pPr>
              <w:pStyle w:val="ListParagraph"/>
              <w:ind w:left="0"/>
              <w:jc w:val="center"/>
              <w:rPr>
                <w:rFonts w:asciiTheme="majorHAnsi" w:hAnsiTheme="majorHAnsi"/>
                <w:sz w:val="24"/>
                <w:szCs w:val="24"/>
              </w:rPr>
            </w:pPr>
            <w:r>
              <w:rPr>
                <w:rFonts w:asciiTheme="majorHAnsi" w:hAnsiTheme="majorHAnsi"/>
                <w:sz w:val="24"/>
                <w:szCs w:val="24"/>
              </w:rPr>
              <w:t>2.4</w:t>
            </w:r>
          </w:p>
        </w:tc>
        <w:tc>
          <w:tcPr>
            <w:tcW w:w="2210" w:type="dxa"/>
          </w:tcPr>
          <w:p w:rsidR="00D85728" w:rsidRPr="00D85728" w:rsidRDefault="00D85728" w:rsidP="00D85728">
            <w:pPr>
              <w:pStyle w:val="ListParagraph"/>
              <w:ind w:left="0"/>
              <w:jc w:val="center"/>
              <w:rPr>
                <w:rFonts w:asciiTheme="majorHAnsi" w:hAnsiTheme="majorHAnsi"/>
                <w:sz w:val="24"/>
                <w:szCs w:val="24"/>
              </w:rPr>
            </w:pPr>
            <w:r>
              <w:rPr>
                <w:rFonts w:asciiTheme="majorHAnsi" w:hAnsiTheme="majorHAnsi"/>
                <w:sz w:val="24"/>
                <w:szCs w:val="24"/>
              </w:rPr>
              <w:t>.3</w:t>
            </w:r>
          </w:p>
        </w:tc>
        <w:tc>
          <w:tcPr>
            <w:tcW w:w="1936" w:type="dxa"/>
          </w:tcPr>
          <w:p w:rsidR="00D85728" w:rsidRPr="00D85728" w:rsidRDefault="00D85728" w:rsidP="00D85728">
            <w:pPr>
              <w:pStyle w:val="ListParagraph"/>
              <w:ind w:left="0"/>
              <w:jc w:val="center"/>
              <w:rPr>
                <w:rFonts w:asciiTheme="majorHAnsi" w:hAnsiTheme="majorHAnsi"/>
                <w:sz w:val="24"/>
                <w:szCs w:val="24"/>
              </w:rPr>
            </w:pPr>
            <w:r>
              <w:rPr>
                <w:rFonts w:asciiTheme="majorHAnsi" w:hAnsiTheme="majorHAnsi"/>
                <w:sz w:val="24"/>
                <w:szCs w:val="24"/>
              </w:rPr>
              <w:t>2.1</w:t>
            </w:r>
          </w:p>
        </w:tc>
      </w:tr>
    </w:tbl>
    <w:p w:rsidR="00382C54" w:rsidRPr="00D85728" w:rsidRDefault="00D85728" w:rsidP="00D85728">
      <w:pPr>
        <w:rPr>
          <w:rFonts w:asciiTheme="majorHAnsi" w:hAnsiTheme="majorHAnsi"/>
          <w:b/>
          <w:sz w:val="24"/>
          <w:szCs w:val="24"/>
        </w:rPr>
      </w:pPr>
      <w:r w:rsidRPr="00D85728">
        <w:rPr>
          <w:rFonts w:asciiTheme="majorHAnsi" w:hAnsiTheme="majorHAnsi"/>
          <w:b/>
          <w:sz w:val="24"/>
          <w:szCs w:val="24"/>
        </w:rPr>
        <w:tab/>
      </w:r>
      <w:r w:rsidRPr="00D85728">
        <w:rPr>
          <w:rFonts w:asciiTheme="majorHAnsi" w:hAnsiTheme="majorHAnsi"/>
          <w:b/>
          <w:sz w:val="24"/>
          <w:szCs w:val="24"/>
        </w:rPr>
        <w:tab/>
      </w:r>
      <w:r w:rsidRPr="00D85728">
        <w:rPr>
          <w:rFonts w:asciiTheme="majorHAnsi" w:hAnsiTheme="majorHAnsi"/>
          <w:b/>
          <w:sz w:val="24"/>
          <w:szCs w:val="24"/>
        </w:rPr>
        <w:tab/>
      </w:r>
      <w:r w:rsidRPr="00D85728">
        <w:rPr>
          <w:rFonts w:asciiTheme="majorHAnsi" w:hAnsiTheme="majorHAnsi"/>
          <w:b/>
          <w:sz w:val="24"/>
          <w:szCs w:val="24"/>
        </w:rPr>
        <w:tab/>
      </w:r>
      <w:r w:rsidRPr="00D85728">
        <w:rPr>
          <w:rFonts w:asciiTheme="majorHAnsi" w:hAnsiTheme="majorHAnsi"/>
          <w:b/>
          <w:sz w:val="24"/>
          <w:szCs w:val="24"/>
        </w:rPr>
        <w:tab/>
      </w:r>
      <w:r w:rsidRPr="00D85728">
        <w:rPr>
          <w:rFonts w:asciiTheme="majorHAnsi" w:hAnsiTheme="majorHAnsi"/>
          <w:b/>
          <w:sz w:val="24"/>
          <w:szCs w:val="24"/>
        </w:rPr>
        <w:tab/>
        <w:t xml:space="preserve">      A</w:t>
      </w:r>
      <w:r>
        <w:rPr>
          <w:rFonts w:asciiTheme="majorHAnsi" w:hAnsiTheme="majorHAnsi"/>
          <w:b/>
          <w:sz w:val="24"/>
          <w:szCs w:val="24"/>
        </w:rPr>
        <w:t>verage Tidal Range: (3.8+2.2+2.1)/3= 2.7</w:t>
      </w:r>
    </w:p>
    <w:p w:rsidR="00382C54" w:rsidRDefault="00382C54" w:rsidP="00B85EBC">
      <w:pPr>
        <w:pStyle w:val="ListParagraph"/>
        <w:ind w:left="1440" w:hanging="1260"/>
        <w:rPr>
          <w:rFonts w:asciiTheme="majorHAnsi" w:hAnsiTheme="majorHAnsi"/>
          <w:b/>
          <w:sz w:val="24"/>
          <w:szCs w:val="24"/>
        </w:rPr>
      </w:pPr>
    </w:p>
    <w:p w:rsidR="00D85728" w:rsidRDefault="00D85728" w:rsidP="00B85EBC">
      <w:pPr>
        <w:pStyle w:val="ListParagraph"/>
        <w:ind w:left="1440" w:hanging="1260"/>
        <w:rPr>
          <w:rFonts w:asciiTheme="majorHAnsi" w:hAnsiTheme="majorHAnsi"/>
          <w:b/>
          <w:sz w:val="24"/>
          <w:szCs w:val="24"/>
        </w:rPr>
      </w:pPr>
    </w:p>
    <w:p w:rsidR="00B85EBC" w:rsidRDefault="00B85EBC" w:rsidP="00B85EBC">
      <w:pPr>
        <w:pStyle w:val="ListParagraph"/>
        <w:ind w:left="1440" w:hanging="1260"/>
        <w:rPr>
          <w:rFonts w:asciiTheme="majorHAnsi" w:hAnsiTheme="majorHAnsi"/>
          <w:b/>
          <w:sz w:val="24"/>
          <w:szCs w:val="24"/>
        </w:rPr>
      </w:pPr>
      <w:r>
        <w:rPr>
          <w:rFonts w:asciiTheme="majorHAnsi" w:hAnsiTheme="majorHAnsi"/>
          <w:b/>
          <w:sz w:val="24"/>
          <w:szCs w:val="24"/>
        </w:rPr>
        <w:lastRenderedPageBreak/>
        <w:t>The Delaware Bay Data</w:t>
      </w:r>
    </w:p>
    <w:p w:rsidR="00B85EBC" w:rsidRDefault="00B85EBC" w:rsidP="00B85EBC">
      <w:pPr>
        <w:pStyle w:val="ListParagraph"/>
        <w:ind w:left="1440" w:hanging="1260"/>
        <w:rPr>
          <w:rFonts w:asciiTheme="majorHAnsi" w:hAnsiTheme="majorHAnsi"/>
          <w:b/>
          <w:sz w:val="24"/>
          <w:szCs w:val="24"/>
        </w:rPr>
      </w:pPr>
      <w:r>
        <w:rPr>
          <w:rFonts w:asciiTheme="majorHAnsi" w:hAnsiTheme="majorHAnsi"/>
          <w:b/>
          <w:noProof/>
          <w:sz w:val="24"/>
          <w:szCs w:val="24"/>
        </w:rPr>
        <w:drawing>
          <wp:inline distT="0" distB="0" distL="0" distR="0">
            <wp:extent cx="5943600" cy="29718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wes-DB.b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2971800"/>
                    </a:xfrm>
                    <a:prstGeom prst="rect">
                      <a:avLst/>
                    </a:prstGeom>
                  </pic:spPr>
                </pic:pic>
              </a:graphicData>
            </a:graphic>
          </wp:inline>
        </w:drawing>
      </w:r>
    </w:p>
    <w:p w:rsidR="004079D3" w:rsidRDefault="004079D3" w:rsidP="00AA5085">
      <w:pPr>
        <w:pStyle w:val="ListParagraph"/>
        <w:ind w:left="1440"/>
        <w:rPr>
          <w:rFonts w:asciiTheme="majorHAnsi" w:hAnsiTheme="majorHAnsi"/>
          <w:b/>
          <w:sz w:val="24"/>
          <w:szCs w:val="24"/>
        </w:rPr>
      </w:pPr>
    </w:p>
    <w:p w:rsidR="004079D3" w:rsidRDefault="00B85EBC" w:rsidP="00B85EBC">
      <w:pPr>
        <w:pStyle w:val="ListParagraph"/>
        <w:ind w:left="1440" w:hanging="1260"/>
        <w:rPr>
          <w:rFonts w:asciiTheme="majorHAnsi" w:hAnsiTheme="majorHAnsi"/>
          <w:b/>
          <w:sz w:val="24"/>
          <w:szCs w:val="24"/>
        </w:rPr>
      </w:pPr>
      <w:r>
        <w:rPr>
          <w:rFonts w:asciiTheme="majorHAnsi" w:hAnsiTheme="majorHAnsi"/>
          <w:b/>
          <w:noProof/>
          <w:sz w:val="24"/>
          <w:szCs w:val="24"/>
        </w:rPr>
        <w:drawing>
          <wp:inline distT="0" distB="0" distL="0" distR="0">
            <wp:extent cx="5943600" cy="29718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p John Shoal-DB.bmp"/>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2971800"/>
                    </a:xfrm>
                    <a:prstGeom prst="rect">
                      <a:avLst/>
                    </a:prstGeom>
                  </pic:spPr>
                </pic:pic>
              </a:graphicData>
            </a:graphic>
          </wp:inline>
        </w:drawing>
      </w:r>
    </w:p>
    <w:p w:rsidR="004079D3" w:rsidRDefault="00B85EBC" w:rsidP="00B85EBC">
      <w:pPr>
        <w:pStyle w:val="ListParagraph"/>
        <w:ind w:left="1440" w:hanging="1260"/>
        <w:rPr>
          <w:rFonts w:asciiTheme="majorHAnsi" w:hAnsiTheme="majorHAnsi"/>
          <w:b/>
          <w:sz w:val="24"/>
          <w:szCs w:val="24"/>
        </w:rPr>
      </w:pPr>
      <w:r>
        <w:rPr>
          <w:rFonts w:asciiTheme="majorHAnsi" w:hAnsiTheme="majorHAnsi"/>
          <w:b/>
          <w:noProof/>
          <w:sz w:val="24"/>
          <w:szCs w:val="24"/>
        </w:rPr>
        <w:lastRenderedPageBreak/>
        <w:drawing>
          <wp:inline distT="0" distB="0" distL="0" distR="0">
            <wp:extent cx="5943600" cy="29718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y Point-DB.bm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2971800"/>
                    </a:xfrm>
                    <a:prstGeom prst="rect">
                      <a:avLst/>
                    </a:prstGeom>
                  </pic:spPr>
                </pic:pic>
              </a:graphicData>
            </a:graphic>
          </wp:inline>
        </w:drawing>
      </w:r>
    </w:p>
    <w:p w:rsidR="004079D3" w:rsidRDefault="004079D3" w:rsidP="00AA5085">
      <w:pPr>
        <w:pStyle w:val="ListParagraph"/>
        <w:ind w:left="1440"/>
        <w:rPr>
          <w:rFonts w:asciiTheme="majorHAnsi" w:hAnsiTheme="majorHAnsi"/>
          <w:b/>
          <w:sz w:val="24"/>
          <w:szCs w:val="24"/>
        </w:rPr>
      </w:pPr>
    </w:p>
    <w:p w:rsidR="00D85728" w:rsidRPr="00DB5936" w:rsidRDefault="00D85728" w:rsidP="00D85728">
      <w:pPr>
        <w:pStyle w:val="ListParagraph"/>
        <w:numPr>
          <w:ilvl w:val="0"/>
          <w:numId w:val="2"/>
        </w:numPr>
        <w:rPr>
          <w:rFonts w:asciiTheme="majorHAnsi" w:hAnsiTheme="majorHAnsi"/>
          <w:b/>
          <w:sz w:val="24"/>
          <w:szCs w:val="24"/>
        </w:rPr>
      </w:pPr>
      <w:r w:rsidRPr="00DB5936">
        <w:rPr>
          <w:rFonts w:asciiTheme="majorHAnsi" w:hAnsiTheme="majorHAnsi"/>
          <w:b/>
          <w:sz w:val="24"/>
          <w:szCs w:val="24"/>
        </w:rPr>
        <w:t>Data: 10/01</w:t>
      </w:r>
    </w:p>
    <w:tbl>
      <w:tblPr>
        <w:tblStyle w:val="TableGrid"/>
        <w:tblW w:w="0" w:type="auto"/>
        <w:tblInd w:w="612" w:type="dxa"/>
        <w:tblLook w:val="04A0" w:firstRow="1" w:lastRow="0" w:firstColumn="1" w:lastColumn="0" w:noHBand="0" w:noVBand="1"/>
      </w:tblPr>
      <w:tblGrid>
        <w:gridCol w:w="3156"/>
        <w:gridCol w:w="2904"/>
        <w:gridCol w:w="2904"/>
      </w:tblGrid>
      <w:tr w:rsidR="00D85728" w:rsidTr="00D20EBB">
        <w:tc>
          <w:tcPr>
            <w:tcW w:w="3156" w:type="dxa"/>
          </w:tcPr>
          <w:p w:rsidR="00D85728" w:rsidRDefault="00D85728" w:rsidP="00D20EBB">
            <w:pPr>
              <w:pStyle w:val="ListParagraph"/>
              <w:ind w:left="0"/>
              <w:rPr>
                <w:rFonts w:asciiTheme="majorHAnsi" w:hAnsiTheme="majorHAnsi"/>
                <w:b/>
                <w:sz w:val="24"/>
                <w:szCs w:val="24"/>
              </w:rPr>
            </w:pPr>
            <w:r>
              <w:rPr>
                <w:rFonts w:asciiTheme="majorHAnsi" w:hAnsiTheme="majorHAnsi"/>
                <w:b/>
                <w:sz w:val="24"/>
                <w:szCs w:val="24"/>
              </w:rPr>
              <w:t>Highest Point</w:t>
            </w:r>
          </w:p>
        </w:tc>
        <w:tc>
          <w:tcPr>
            <w:tcW w:w="2904" w:type="dxa"/>
          </w:tcPr>
          <w:p w:rsidR="00D85728" w:rsidRPr="00DB5936" w:rsidRDefault="009B2B10" w:rsidP="00D20EBB">
            <w:pPr>
              <w:pStyle w:val="ListParagraph"/>
              <w:ind w:left="0"/>
              <w:rPr>
                <w:rFonts w:asciiTheme="majorHAnsi" w:hAnsiTheme="majorHAnsi"/>
                <w:sz w:val="24"/>
                <w:szCs w:val="24"/>
              </w:rPr>
            </w:pPr>
            <w:r>
              <w:rPr>
                <w:rFonts w:asciiTheme="majorHAnsi" w:hAnsiTheme="majorHAnsi"/>
                <w:sz w:val="24"/>
                <w:szCs w:val="24"/>
              </w:rPr>
              <w:t>7.6</w:t>
            </w:r>
          </w:p>
        </w:tc>
        <w:tc>
          <w:tcPr>
            <w:tcW w:w="2904" w:type="dxa"/>
          </w:tcPr>
          <w:p w:rsidR="00D85728" w:rsidRPr="00DB5936" w:rsidRDefault="009B2B10" w:rsidP="00D20EBB">
            <w:pPr>
              <w:pStyle w:val="ListParagraph"/>
              <w:ind w:left="0"/>
              <w:rPr>
                <w:rFonts w:asciiTheme="majorHAnsi" w:hAnsiTheme="majorHAnsi"/>
                <w:sz w:val="24"/>
                <w:szCs w:val="24"/>
              </w:rPr>
            </w:pPr>
            <w:r>
              <w:rPr>
                <w:rFonts w:asciiTheme="majorHAnsi" w:hAnsiTheme="majorHAnsi"/>
                <w:sz w:val="24"/>
                <w:szCs w:val="24"/>
              </w:rPr>
              <w:t>(13:00) Ship John Shoal</w:t>
            </w:r>
          </w:p>
        </w:tc>
      </w:tr>
      <w:tr w:rsidR="00D85728" w:rsidTr="00D20EBB">
        <w:tc>
          <w:tcPr>
            <w:tcW w:w="3156" w:type="dxa"/>
          </w:tcPr>
          <w:p w:rsidR="00D85728" w:rsidRDefault="00D85728" w:rsidP="00D20EBB">
            <w:pPr>
              <w:pStyle w:val="ListParagraph"/>
              <w:ind w:left="0"/>
              <w:rPr>
                <w:rFonts w:asciiTheme="majorHAnsi" w:hAnsiTheme="majorHAnsi"/>
                <w:b/>
                <w:sz w:val="24"/>
                <w:szCs w:val="24"/>
              </w:rPr>
            </w:pPr>
            <w:r>
              <w:rPr>
                <w:rFonts w:asciiTheme="majorHAnsi" w:hAnsiTheme="majorHAnsi"/>
                <w:b/>
                <w:sz w:val="24"/>
                <w:szCs w:val="24"/>
              </w:rPr>
              <w:t>Lowest Point</w:t>
            </w:r>
          </w:p>
        </w:tc>
        <w:tc>
          <w:tcPr>
            <w:tcW w:w="2904" w:type="dxa"/>
          </w:tcPr>
          <w:p w:rsidR="00D85728" w:rsidRPr="00DB5936" w:rsidRDefault="009B2B10" w:rsidP="00D20EBB">
            <w:pPr>
              <w:pStyle w:val="ListParagraph"/>
              <w:ind w:left="0"/>
              <w:rPr>
                <w:rFonts w:asciiTheme="majorHAnsi" w:hAnsiTheme="majorHAnsi"/>
                <w:sz w:val="24"/>
                <w:szCs w:val="24"/>
              </w:rPr>
            </w:pPr>
            <w:r>
              <w:rPr>
                <w:rFonts w:asciiTheme="majorHAnsi" w:hAnsiTheme="majorHAnsi"/>
                <w:sz w:val="24"/>
                <w:szCs w:val="24"/>
              </w:rPr>
              <w:t>.4</w:t>
            </w:r>
          </w:p>
        </w:tc>
        <w:tc>
          <w:tcPr>
            <w:tcW w:w="2904" w:type="dxa"/>
          </w:tcPr>
          <w:p w:rsidR="00D85728" w:rsidRDefault="009B2B10" w:rsidP="00D20EBB">
            <w:pPr>
              <w:pStyle w:val="ListParagraph"/>
              <w:ind w:left="0"/>
              <w:rPr>
                <w:rFonts w:asciiTheme="majorHAnsi" w:hAnsiTheme="majorHAnsi"/>
                <w:sz w:val="24"/>
                <w:szCs w:val="24"/>
              </w:rPr>
            </w:pPr>
            <w:r>
              <w:rPr>
                <w:rFonts w:asciiTheme="majorHAnsi" w:hAnsiTheme="majorHAnsi"/>
                <w:sz w:val="24"/>
                <w:szCs w:val="24"/>
              </w:rPr>
              <w:t>(21:00) Ship John Shoal</w:t>
            </w:r>
          </w:p>
          <w:p w:rsidR="009B2B10" w:rsidRPr="00DB5936" w:rsidRDefault="009B2B10" w:rsidP="00D20EBB">
            <w:pPr>
              <w:pStyle w:val="ListParagraph"/>
              <w:ind w:left="0"/>
              <w:rPr>
                <w:rFonts w:asciiTheme="majorHAnsi" w:hAnsiTheme="majorHAnsi"/>
                <w:sz w:val="24"/>
                <w:szCs w:val="24"/>
              </w:rPr>
            </w:pPr>
            <w:r>
              <w:rPr>
                <w:rFonts w:asciiTheme="majorHAnsi" w:hAnsiTheme="majorHAnsi"/>
                <w:sz w:val="24"/>
                <w:szCs w:val="24"/>
              </w:rPr>
              <w:t>(10:00) Reedy Point</w:t>
            </w:r>
          </w:p>
        </w:tc>
      </w:tr>
    </w:tbl>
    <w:p w:rsidR="00D85728" w:rsidRDefault="00D85728" w:rsidP="00D85728">
      <w:pPr>
        <w:pStyle w:val="ListParagraph"/>
        <w:ind w:left="1440" w:hanging="1260"/>
        <w:rPr>
          <w:rFonts w:asciiTheme="majorHAnsi" w:hAnsiTheme="majorHAnsi"/>
          <w:b/>
          <w:sz w:val="24"/>
          <w:szCs w:val="24"/>
        </w:rPr>
      </w:pP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 xml:space="preserve">      Difference between highest and lowest tides: </w:t>
      </w:r>
      <w:r w:rsidR="009B2B10">
        <w:rPr>
          <w:rFonts w:asciiTheme="majorHAnsi" w:hAnsiTheme="majorHAnsi"/>
          <w:b/>
          <w:sz w:val="24"/>
          <w:szCs w:val="24"/>
        </w:rPr>
        <w:t>7.6-.4= 7.2</w:t>
      </w:r>
    </w:p>
    <w:p w:rsidR="00D85728" w:rsidRDefault="00D85728" w:rsidP="00D85728">
      <w:pPr>
        <w:pStyle w:val="ListParagraph"/>
        <w:ind w:left="1440" w:hanging="1260"/>
        <w:rPr>
          <w:rFonts w:asciiTheme="majorHAnsi" w:hAnsiTheme="majorHAnsi"/>
          <w:b/>
          <w:sz w:val="24"/>
          <w:szCs w:val="24"/>
        </w:rPr>
      </w:pPr>
    </w:p>
    <w:p w:rsidR="00D85728" w:rsidRDefault="00D85728" w:rsidP="00D85728">
      <w:pPr>
        <w:pStyle w:val="ListParagraph"/>
        <w:numPr>
          <w:ilvl w:val="0"/>
          <w:numId w:val="2"/>
        </w:numPr>
        <w:rPr>
          <w:rFonts w:asciiTheme="majorHAnsi" w:hAnsiTheme="majorHAnsi"/>
          <w:b/>
          <w:sz w:val="24"/>
          <w:szCs w:val="24"/>
        </w:rPr>
      </w:pPr>
      <w:r>
        <w:rPr>
          <w:rFonts w:asciiTheme="majorHAnsi" w:hAnsiTheme="majorHAnsi"/>
          <w:b/>
          <w:sz w:val="24"/>
          <w:szCs w:val="24"/>
        </w:rPr>
        <w:t>Data: 10/02</w:t>
      </w:r>
    </w:p>
    <w:tbl>
      <w:tblPr>
        <w:tblStyle w:val="TableGrid"/>
        <w:tblW w:w="0" w:type="auto"/>
        <w:tblInd w:w="612" w:type="dxa"/>
        <w:tblLook w:val="04A0" w:firstRow="1" w:lastRow="0" w:firstColumn="1" w:lastColumn="0" w:noHBand="0" w:noVBand="1"/>
      </w:tblPr>
      <w:tblGrid>
        <w:gridCol w:w="3156"/>
        <w:gridCol w:w="2904"/>
        <w:gridCol w:w="2904"/>
      </w:tblGrid>
      <w:tr w:rsidR="00D85728" w:rsidTr="00D20EBB">
        <w:tc>
          <w:tcPr>
            <w:tcW w:w="3156" w:type="dxa"/>
          </w:tcPr>
          <w:p w:rsidR="00D85728" w:rsidRDefault="00D85728" w:rsidP="00D20EBB">
            <w:pPr>
              <w:pStyle w:val="ListParagraph"/>
              <w:ind w:left="0"/>
              <w:rPr>
                <w:rFonts w:asciiTheme="majorHAnsi" w:hAnsiTheme="majorHAnsi"/>
                <w:b/>
                <w:sz w:val="24"/>
                <w:szCs w:val="24"/>
              </w:rPr>
            </w:pPr>
            <w:r>
              <w:rPr>
                <w:rFonts w:asciiTheme="majorHAnsi" w:hAnsiTheme="majorHAnsi"/>
                <w:b/>
                <w:sz w:val="24"/>
                <w:szCs w:val="24"/>
              </w:rPr>
              <w:t>Highest Point</w:t>
            </w:r>
          </w:p>
        </w:tc>
        <w:tc>
          <w:tcPr>
            <w:tcW w:w="2904" w:type="dxa"/>
          </w:tcPr>
          <w:p w:rsidR="00D85728" w:rsidRPr="00DB5936" w:rsidRDefault="009B2B10" w:rsidP="00D20EBB">
            <w:pPr>
              <w:pStyle w:val="ListParagraph"/>
              <w:ind w:left="0"/>
              <w:rPr>
                <w:rFonts w:asciiTheme="majorHAnsi" w:hAnsiTheme="majorHAnsi"/>
                <w:sz w:val="24"/>
                <w:szCs w:val="24"/>
              </w:rPr>
            </w:pPr>
            <w:r>
              <w:rPr>
                <w:rFonts w:asciiTheme="majorHAnsi" w:hAnsiTheme="majorHAnsi"/>
                <w:sz w:val="24"/>
                <w:szCs w:val="24"/>
              </w:rPr>
              <w:t>7.4</w:t>
            </w:r>
          </w:p>
        </w:tc>
        <w:tc>
          <w:tcPr>
            <w:tcW w:w="2904" w:type="dxa"/>
          </w:tcPr>
          <w:p w:rsidR="00D85728" w:rsidRPr="00DB5936" w:rsidRDefault="009B2B10" w:rsidP="00D20EBB">
            <w:pPr>
              <w:pStyle w:val="ListParagraph"/>
              <w:ind w:left="0"/>
              <w:rPr>
                <w:rFonts w:asciiTheme="majorHAnsi" w:hAnsiTheme="majorHAnsi"/>
                <w:sz w:val="24"/>
                <w:szCs w:val="24"/>
              </w:rPr>
            </w:pPr>
            <w:r>
              <w:rPr>
                <w:rFonts w:asciiTheme="majorHAnsi" w:hAnsiTheme="majorHAnsi"/>
                <w:sz w:val="24"/>
                <w:szCs w:val="24"/>
              </w:rPr>
              <w:t>(14:00) Ship John Shoal</w:t>
            </w:r>
          </w:p>
        </w:tc>
      </w:tr>
      <w:tr w:rsidR="00D85728" w:rsidTr="00D20EBB">
        <w:tc>
          <w:tcPr>
            <w:tcW w:w="3156" w:type="dxa"/>
          </w:tcPr>
          <w:p w:rsidR="00D85728" w:rsidRDefault="00D85728" w:rsidP="00D20EBB">
            <w:pPr>
              <w:pStyle w:val="ListParagraph"/>
              <w:ind w:left="0"/>
              <w:rPr>
                <w:rFonts w:asciiTheme="majorHAnsi" w:hAnsiTheme="majorHAnsi"/>
                <w:b/>
                <w:sz w:val="24"/>
                <w:szCs w:val="24"/>
              </w:rPr>
            </w:pPr>
            <w:r>
              <w:rPr>
                <w:rFonts w:asciiTheme="majorHAnsi" w:hAnsiTheme="majorHAnsi"/>
                <w:b/>
                <w:sz w:val="24"/>
                <w:szCs w:val="24"/>
              </w:rPr>
              <w:t>Lowest Point</w:t>
            </w:r>
          </w:p>
        </w:tc>
        <w:tc>
          <w:tcPr>
            <w:tcW w:w="2904" w:type="dxa"/>
          </w:tcPr>
          <w:p w:rsidR="00D85728" w:rsidRPr="00DB5936" w:rsidRDefault="009B2B10" w:rsidP="00D20EBB">
            <w:pPr>
              <w:pStyle w:val="ListParagraph"/>
              <w:ind w:left="0"/>
              <w:rPr>
                <w:rFonts w:asciiTheme="majorHAnsi" w:hAnsiTheme="majorHAnsi"/>
                <w:sz w:val="24"/>
                <w:szCs w:val="24"/>
              </w:rPr>
            </w:pPr>
            <w:r>
              <w:rPr>
                <w:rFonts w:asciiTheme="majorHAnsi" w:hAnsiTheme="majorHAnsi"/>
                <w:sz w:val="24"/>
                <w:szCs w:val="24"/>
              </w:rPr>
              <w:t>.4</w:t>
            </w:r>
          </w:p>
        </w:tc>
        <w:tc>
          <w:tcPr>
            <w:tcW w:w="2904" w:type="dxa"/>
          </w:tcPr>
          <w:p w:rsidR="00D85728" w:rsidRPr="00DB5936" w:rsidRDefault="009B2B10" w:rsidP="00D20EBB">
            <w:pPr>
              <w:pStyle w:val="ListParagraph"/>
              <w:ind w:left="0"/>
              <w:rPr>
                <w:rFonts w:asciiTheme="majorHAnsi" w:hAnsiTheme="majorHAnsi"/>
                <w:sz w:val="24"/>
                <w:szCs w:val="24"/>
              </w:rPr>
            </w:pPr>
            <w:r>
              <w:rPr>
                <w:rFonts w:asciiTheme="majorHAnsi" w:hAnsiTheme="majorHAnsi"/>
                <w:sz w:val="24"/>
                <w:szCs w:val="24"/>
              </w:rPr>
              <w:t>(21:00) Ship John Shoal</w:t>
            </w:r>
          </w:p>
        </w:tc>
      </w:tr>
    </w:tbl>
    <w:p w:rsidR="00D85728" w:rsidRDefault="00D85728" w:rsidP="00D85728">
      <w:pPr>
        <w:pStyle w:val="ListParagraph"/>
        <w:ind w:left="1440" w:hanging="1260"/>
        <w:rPr>
          <w:rFonts w:asciiTheme="majorHAnsi" w:hAnsiTheme="majorHAnsi"/>
          <w:b/>
          <w:sz w:val="24"/>
          <w:szCs w:val="24"/>
        </w:rPr>
      </w:pP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 xml:space="preserve">      Difference between highest and lowest tides: </w:t>
      </w:r>
      <w:r w:rsidR="009B2B10">
        <w:rPr>
          <w:rFonts w:asciiTheme="majorHAnsi" w:hAnsiTheme="majorHAnsi"/>
          <w:b/>
          <w:sz w:val="24"/>
          <w:szCs w:val="24"/>
        </w:rPr>
        <w:t>7.4-.4=7.0</w:t>
      </w:r>
    </w:p>
    <w:p w:rsidR="00D85728" w:rsidRDefault="00D85728" w:rsidP="00D85728">
      <w:pPr>
        <w:pStyle w:val="ListParagraph"/>
        <w:ind w:left="1440" w:hanging="1260"/>
        <w:rPr>
          <w:rFonts w:asciiTheme="majorHAnsi" w:hAnsiTheme="majorHAnsi"/>
          <w:b/>
          <w:sz w:val="24"/>
          <w:szCs w:val="24"/>
        </w:rPr>
      </w:pPr>
    </w:p>
    <w:p w:rsidR="00D85728" w:rsidRDefault="00D85728" w:rsidP="00D85728">
      <w:pPr>
        <w:pStyle w:val="ListParagraph"/>
        <w:numPr>
          <w:ilvl w:val="0"/>
          <w:numId w:val="2"/>
        </w:numPr>
        <w:rPr>
          <w:rFonts w:asciiTheme="majorHAnsi" w:hAnsiTheme="majorHAnsi"/>
          <w:b/>
          <w:sz w:val="24"/>
          <w:szCs w:val="24"/>
        </w:rPr>
      </w:pPr>
      <w:r>
        <w:rPr>
          <w:rFonts w:asciiTheme="majorHAnsi" w:hAnsiTheme="majorHAnsi"/>
          <w:b/>
          <w:sz w:val="24"/>
          <w:szCs w:val="24"/>
        </w:rPr>
        <w:t>Data: 10/01- 10 /02</w:t>
      </w:r>
    </w:p>
    <w:tbl>
      <w:tblPr>
        <w:tblStyle w:val="TableGrid"/>
        <w:tblW w:w="0" w:type="auto"/>
        <w:tblInd w:w="612" w:type="dxa"/>
        <w:tblLook w:val="04A0" w:firstRow="1" w:lastRow="0" w:firstColumn="1" w:lastColumn="0" w:noHBand="0" w:noVBand="1"/>
      </w:tblPr>
      <w:tblGrid>
        <w:gridCol w:w="3044"/>
        <w:gridCol w:w="3022"/>
        <w:gridCol w:w="2898"/>
      </w:tblGrid>
      <w:tr w:rsidR="00D85728" w:rsidTr="00D20EBB">
        <w:tc>
          <w:tcPr>
            <w:tcW w:w="3044" w:type="dxa"/>
          </w:tcPr>
          <w:p w:rsidR="00D85728" w:rsidRDefault="00D85728" w:rsidP="00D20EBB">
            <w:pPr>
              <w:pStyle w:val="ListParagraph"/>
              <w:ind w:left="0"/>
              <w:rPr>
                <w:rFonts w:asciiTheme="majorHAnsi" w:hAnsiTheme="majorHAnsi"/>
                <w:b/>
                <w:sz w:val="24"/>
                <w:szCs w:val="24"/>
              </w:rPr>
            </w:pPr>
            <w:r>
              <w:rPr>
                <w:rFonts w:asciiTheme="majorHAnsi" w:hAnsiTheme="majorHAnsi"/>
                <w:b/>
                <w:sz w:val="24"/>
                <w:szCs w:val="24"/>
              </w:rPr>
              <w:t>Highest Point</w:t>
            </w:r>
          </w:p>
        </w:tc>
        <w:tc>
          <w:tcPr>
            <w:tcW w:w="3022" w:type="dxa"/>
          </w:tcPr>
          <w:p w:rsidR="00D85728" w:rsidRPr="00DB5936" w:rsidRDefault="00D85728" w:rsidP="00D20EBB">
            <w:pPr>
              <w:pStyle w:val="ListParagraph"/>
              <w:ind w:left="0"/>
              <w:rPr>
                <w:rFonts w:asciiTheme="majorHAnsi" w:hAnsiTheme="majorHAnsi"/>
                <w:sz w:val="24"/>
                <w:szCs w:val="24"/>
              </w:rPr>
            </w:pPr>
            <w:r>
              <w:rPr>
                <w:rFonts w:asciiTheme="majorHAnsi" w:hAnsiTheme="majorHAnsi"/>
                <w:sz w:val="24"/>
                <w:szCs w:val="24"/>
              </w:rPr>
              <w:t>7.6</w:t>
            </w:r>
          </w:p>
        </w:tc>
        <w:tc>
          <w:tcPr>
            <w:tcW w:w="2898" w:type="dxa"/>
          </w:tcPr>
          <w:p w:rsidR="00D85728" w:rsidRPr="00DB5936" w:rsidRDefault="00D85728" w:rsidP="00D20EBB">
            <w:pPr>
              <w:pStyle w:val="ListParagraph"/>
              <w:ind w:left="0"/>
              <w:rPr>
                <w:rFonts w:asciiTheme="majorHAnsi" w:hAnsiTheme="majorHAnsi"/>
                <w:sz w:val="24"/>
                <w:szCs w:val="24"/>
              </w:rPr>
            </w:pPr>
            <w:r>
              <w:rPr>
                <w:rFonts w:asciiTheme="majorHAnsi" w:hAnsiTheme="majorHAnsi"/>
                <w:sz w:val="24"/>
                <w:szCs w:val="24"/>
              </w:rPr>
              <w:t>(10/01, 13:00) Ship John Shoal</w:t>
            </w:r>
          </w:p>
        </w:tc>
      </w:tr>
      <w:tr w:rsidR="00D85728" w:rsidTr="00D20EBB">
        <w:trPr>
          <w:trHeight w:val="85"/>
        </w:trPr>
        <w:tc>
          <w:tcPr>
            <w:tcW w:w="3044" w:type="dxa"/>
          </w:tcPr>
          <w:p w:rsidR="00D85728" w:rsidRDefault="00D85728" w:rsidP="00D20EBB">
            <w:pPr>
              <w:pStyle w:val="ListParagraph"/>
              <w:ind w:left="0"/>
              <w:rPr>
                <w:rFonts w:asciiTheme="majorHAnsi" w:hAnsiTheme="majorHAnsi"/>
                <w:b/>
                <w:sz w:val="24"/>
                <w:szCs w:val="24"/>
              </w:rPr>
            </w:pPr>
            <w:r>
              <w:rPr>
                <w:rFonts w:asciiTheme="majorHAnsi" w:hAnsiTheme="majorHAnsi"/>
                <w:b/>
                <w:sz w:val="24"/>
                <w:szCs w:val="24"/>
              </w:rPr>
              <w:t>Lowest Point</w:t>
            </w:r>
          </w:p>
        </w:tc>
        <w:tc>
          <w:tcPr>
            <w:tcW w:w="3022" w:type="dxa"/>
          </w:tcPr>
          <w:p w:rsidR="00D85728" w:rsidRPr="00DB5936" w:rsidRDefault="00D85728" w:rsidP="00D20EBB">
            <w:pPr>
              <w:pStyle w:val="ListParagraph"/>
              <w:ind w:left="0"/>
              <w:rPr>
                <w:rFonts w:asciiTheme="majorHAnsi" w:hAnsiTheme="majorHAnsi"/>
                <w:sz w:val="24"/>
                <w:szCs w:val="24"/>
              </w:rPr>
            </w:pPr>
            <w:r>
              <w:rPr>
                <w:rFonts w:asciiTheme="majorHAnsi" w:hAnsiTheme="majorHAnsi"/>
                <w:sz w:val="24"/>
                <w:szCs w:val="24"/>
              </w:rPr>
              <w:t>.4</w:t>
            </w:r>
          </w:p>
        </w:tc>
        <w:tc>
          <w:tcPr>
            <w:tcW w:w="2898" w:type="dxa"/>
          </w:tcPr>
          <w:p w:rsidR="00D85728" w:rsidRDefault="00D85728" w:rsidP="00D20EBB">
            <w:pPr>
              <w:pStyle w:val="ListParagraph"/>
              <w:ind w:left="0"/>
              <w:rPr>
                <w:rFonts w:asciiTheme="majorHAnsi" w:hAnsiTheme="majorHAnsi"/>
                <w:sz w:val="24"/>
                <w:szCs w:val="24"/>
              </w:rPr>
            </w:pPr>
            <w:r>
              <w:rPr>
                <w:rFonts w:asciiTheme="majorHAnsi" w:hAnsiTheme="majorHAnsi"/>
                <w:sz w:val="24"/>
                <w:szCs w:val="24"/>
              </w:rPr>
              <w:t>(10/01, 21:00; 10/02, 21:00)</w:t>
            </w:r>
            <w:r w:rsidR="009B2B10">
              <w:rPr>
                <w:rFonts w:asciiTheme="majorHAnsi" w:hAnsiTheme="majorHAnsi"/>
                <w:sz w:val="24"/>
                <w:szCs w:val="24"/>
              </w:rPr>
              <w:t xml:space="preserve"> Ship John Shoal</w:t>
            </w:r>
          </w:p>
          <w:p w:rsidR="009B2B10" w:rsidRPr="00DB5936" w:rsidRDefault="009B2B10" w:rsidP="00D20EBB">
            <w:pPr>
              <w:pStyle w:val="ListParagraph"/>
              <w:ind w:left="0"/>
              <w:rPr>
                <w:rFonts w:asciiTheme="majorHAnsi" w:hAnsiTheme="majorHAnsi"/>
                <w:sz w:val="24"/>
                <w:szCs w:val="24"/>
              </w:rPr>
            </w:pPr>
            <w:r>
              <w:rPr>
                <w:rFonts w:asciiTheme="majorHAnsi" w:hAnsiTheme="majorHAnsi"/>
                <w:sz w:val="24"/>
                <w:szCs w:val="24"/>
              </w:rPr>
              <w:t>(10/01, 10:00) Reedy Point</w:t>
            </w:r>
          </w:p>
        </w:tc>
      </w:tr>
    </w:tbl>
    <w:p w:rsidR="00D85728" w:rsidRDefault="00D85728" w:rsidP="00D85728">
      <w:pPr>
        <w:pStyle w:val="ListParagraph"/>
        <w:ind w:left="1440" w:hanging="1260"/>
        <w:rPr>
          <w:rFonts w:asciiTheme="majorHAnsi" w:hAnsiTheme="majorHAnsi"/>
          <w:b/>
          <w:sz w:val="24"/>
          <w:szCs w:val="24"/>
        </w:rPr>
      </w:pP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 xml:space="preserve">      Difference between highest and lowest tides: </w:t>
      </w:r>
      <w:r w:rsidR="009B2B10">
        <w:rPr>
          <w:rFonts w:asciiTheme="majorHAnsi" w:hAnsiTheme="majorHAnsi"/>
          <w:b/>
          <w:sz w:val="24"/>
          <w:szCs w:val="24"/>
        </w:rPr>
        <w:t>7.6-.4=7.2</w:t>
      </w:r>
    </w:p>
    <w:p w:rsidR="00D85728" w:rsidRDefault="00D85728" w:rsidP="00D85728">
      <w:pPr>
        <w:pStyle w:val="ListParagraph"/>
        <w:ind w:left="1440" w:hanging="1260"/>
        <w:rPr>
          <w:rFonts w:asciiTheme="majorHAnsi" w:hAnsiTheme="majorHAnsi"/>
          <w:b/>
          <w:sz w:val="24"/>
          <w:szCs w:val="24"/>
        </w:rPr>
      </w:pPr>
    </w:p>
    <w:p w:rsidR="00D85728" w:rsidRDefault="00D85728" w:rsidP="00D85728">
      <w:pPr>
        <w:pStyle w:val="ListParagraph"/>
        <w:numPr>
          <w:ilvl w:val="0"/>
          <w:numId w:val="2"/>
        </w:numPr>
        <w:rPr>
          <w:rFonts w:asciiTheme="majorHAnsi" w:hAnsiTheme="majorHAnsi"/>
          <w:b/>
          <w:sz w:val="24"/>
          <w:szCs w:val="24"/>
        </w:rPr>
      </w:pPr>
      <w:r>
        <w:rPr>
          <w:rFonts w:asciiTheme="majorHAnsi" w:hAnsiTheme="majorHAnsi"/>
          <w:b/>
          <w:sz w:val="24"/>
          <w:szCs w:val="24"/>
        </w:rPr>
        <w:t>Average Tidal Ranges (10/01-10/02)</w:t>
      </w:r>
    </w:p>
    <w:tbl>
      <w:tblPr>
        <w:tblStyle w:val="TableGrid"/>
        <w:tblW w:w="0" w:type="auto"/>
        <w:tblInd w:w="612" w:type="dxa"/>
        <w:tblLook w:val="04A0" w:firstRow="1" w:lastRow="0" w:firstColumn="1" w:lastColumn="0" w:noHBand="0" w:noVBand="1"/>
      </w:tblPr>
      <w:tblGrid>
        <w:gridCol w:w="2588"/>
        <w:gridCol w:w="2230"/>
        <w:gridCol w:w="2210"/>
        <w:gridCol w:w="1936"/>
      </w:tblGrid>
      <w:tr w:rsidR="00D85728" w:rsidTr="00D20EBB">
        <w:tc>
          <w:tcPr>
            <w:tcW w:w="2588" w:type="dxa"/>
          </w:tcPr>
          <w:p w:rsidR="00D85728" w:rsidRDefault="00D85728" w:rsidP="00D20EBB">
            <w:pPr>
              <w:pStyle w:val="ListParagraph"/>
              <w:ind w:left="0"/>
              <w:rPr>
                <w:rFonts w:asciiTheme="majorHAnsi" w:hAnsiTheme="majorHAnsi"/>
                <w:b/>
                <w:sz w:val="24"/>
                <w:szCs w:val="24"/>
              </w:rPr>
            </w:pPr>
          </w:p>
        </w:tc>
        <w:tc>
          <w:tcPr>
            <w:tcW w:w="2230" w:type="dxa"/>
          </w:tcPr>
          <w:p w:rsidR="00D85728" w:rsidRDefault="00D85728" w:rsidP="00D20EBB">
            <w:pPr>
              <w:pStyle w:val="ListParagraph"/>
              <w:ind w:left="0"/>
              <w:jc w:val="center"/>
              <w:rPr>
                <w:rFonts w:asciiTheme="majorHAnsi" w:hAnsiTheme="majorHAnsi"/>
                <w:b/>
                <w:sz w:val="24"/>
                <w:szCs w:val="24"/>
              </w:rPr>
            </w:pPr>
            <w:r>
              <w:rPr>
                <w:rFonts w:asciiTheme="majorHAnsi" w:hAnsiTheme="majorHAnsi"/>
                <w:b/>
                <w:sz w:val="24"/>
                <w:szCs w:val="24"/>
              </w:rPr>
              <w:t>Highest Point</w:t>
            </w:r>
          </w:p>
        </w:tc>
        <w:tc>
          <w:tcPr>
            <w:tcW w:w="2210" w:type="dxa"/>
          </w:tcPr>
          <w:p w:rsidR="00D85728" w:rsidRDefault="00D85728" w:rsidP="00D20EBB">
            <w:pPr>
              <w:pStyle w:val="ListParagraph"/>
              <w:ind w:left="0"/>
              <w:jc w:val="center"/>
              <w:rPr>
                <w:rFonts w:asciiTheme="majorHAnsi" w:hAnsiTheme="majorHAnsi"/>
                <w:b/>
                <w:sz w:val="24"/>
                <w:szCs w:val="24"/>
              </w:rPr>
            </w:pPr>
            <w:r>
              <w:rPr>
                <w:rFonts w:asciiTheme="majorHAnsi" w:hAnsiTheme="majorHAnsi"/>
                <w:b/>
                <w:sz w:val="24"/>
                <w:szCs w:val="24"/>
              </w:rPr>
              <w:t>Lowest Point</w:t>
            </w:r>
          </w:p>
        </w:tc>
        <w:tc>
          <w:tcPr>
            <w:tcW w:w="1936" w:type="dxa"/>
          </w:tcPr>
          <w:p w:rsidR="00D85728" w:rsidRDefault="00D85728" w:rsidP="00D20EBB">
            <w:pPr>
              <w:pStyle w:val="ListParagraph"/>
              <w:ind w:left="0"/>
              <w:jc w:val="center"/>
              <w:rPr>
                <w:rFonts w:asciiTheme="majorHAnsi" w:hAnsiTheme="majorHAnsi"/>
                <w:b/>
                <w:sz w:val="24"/>
                <w:szCs w:val="24"/>
              </w:rPr>
            </w:pPr>
            <w:r>
              <w:rPr>
                <w:rFonts w:asciiTheme="majorHAnsi" w:hAnsiTheme="majorHAnsi"/>
                <w:b/>
                <w:sz w:val="24"/>
                <w:szCs w:val="24"/>
              </w:rPr>
              <w:t>Difference</w:t>
            </w:r>
          </w:p>
        </w:tc>
      </w:tr>
      <w:tr w:rsidR="00D85728" w:rsidRPr="00D85728" w:rsidTr="00D20EBB">
        <w:tc>
          <w:tcPr>
            <w:tcW w:w="2588" w:type="dxa"/>
          </w:tcPr>
          <w:p w:rsidR="00D85728" w:rsidRPr="00D85728" w:rsidRDefault="009B2B10" w:rsidP="00D20EBB">
            <w:pPr>
              <w:pStyle w:val="ListParagraph"/>
              <w:ind w:left="0"/>
              <w:rPr>
                <w:rFonts w:asciiTheme="majorHAnsi" w:hAnsiTheme="majorHAnsi"/>
                <w:b/>
                <w:sz w:val="24"/>
                <w:szCs w:val="24"/>
              </w:rPr>
            </w:pPr>
            <w:r>
              <w:rPr>
                <w:rFonts w:asciiTheme="majorHAnsi" w:hAnsiTheme="majorHAnsi"/>
                <w:b/>
                <w:sz w:val="24"/>
                <w:szCs w:val="24"/>
              </w:rPr>
              <w:t>Lewes</w:t>
            </w:r>
          </w:p>
        </w:tc>
        <w:tc>
          <w:tcPr>
            <w:tcW w:w="2230" w:type="dxa"/>
          </w:tcPr>
          <w:p w:rsidR="00D85728" w:rsidRPr="00D85728" w:rsidRDefault="009B2B10" w:rsidP="00D20EBB">
            <w:pPr>
              <w:pStyle w:val="ListParagraph"/>
              <w:tabs>
                <w:tab w:val="left" w:pos="729"/>
                <w:tab w:val="center" w:pos="1007"/>
              </w:tabs>
              <w:ind w:left="0"/>
              <w:jc w:val="center"/>
              <w:rPr>
                <w:rFonts w:asciiTheme="majorHAnsi" w:hAnsiTheme="majorHAnsi"/>
                <w:sz w:val="24"/>
                <w:szCs w:val="24"/>
              </w:rPr>
            </w:pPr>
            <w:r>
              <w:rPr>
                <w:rFonts w:asciiTheme="majorHAnsi" w:hAnsiTheme="majorHAnsi"/>
                <w:sz w:val="24"/>
                <w:szCs w:val="24"/>
              </w:rPr>
              <w:t>6.1</w:t>
            </w:r>
          </w:p>
        </w:tc>
        <w:tc>
          <w:tcPr>
            <w:tcW w:w="2210" w:type="dxa"/>
          </w:tcPr>
          <w:p w:rsidR="00D85728" w:rsidRPr="00D85728" w:rsidRDefault="009B2B10" w:rsidP="00D20EBB">
            <w:pPr>
              <w:pStyle w:val="ListParagraph"/>
              <w:ind w:left="0"/>
              <w:jc w:val="center"/>
              <w:rPr>
                <w:rFonts w:asciiTheme="majorHAnsi" w:hAnsiTheme="majorHAnsi"/>
                <w:sz w:val="24"/>
                <w:szCs w:val="24"/>
              </w:rPr>
            </w:pPr>
            <w:r>
              <w:rPr>
                <w:rFonts w:asciiTheme="majorHAnsi" w:hAnsiTheme="majorHAnsi"/>
                <w:sz w:val="24"/>
                <w:szCs w:val="24"/>
              </w:rPr>
              <w:t>.6</w:t>
            </w:r>
          </w:p>
        </w:tc>
        <w:tc>
          <w:tcPr>
            <w:tcW w:w="1936" w:type="dxa"/>
          </w:tcPr>
          <w:p w:rsidR="00D85728" w:rsidRPr="00D85728" w:rsidRDefault="009B2B10" w:rsidP="00D20EBB">
            <w:pPr>
              <w:pStyle w:val="ListParagraph"/>
              <w:ind w:left="0"/>
              <w:jc w:val="center"/>
              <w:rPr>
                <w:rFonts w:asciiTheme="majorHAnsi" w:hAnsiTheme="majorHAnsi"/>
                <w:sz w:val="24"/>
                <w:szCs w:val="24"/>
              </w:rPr>
            </w:pPr>
            <w:r>
              <w:rPr>
                <w:rFonts w:asciiTheme="majorHAnsi" w:hAnsiTheme="majorHAnsi"/>
                <w:sz w:val="24"/>
                <w:szCs w:val="24"/>
              </w:rPr>
              <w:t>5.5</w:t>
            </w:r>
          </w:p>
        </w:tc>
      </w:tr>
      <w:tr w:rsidR="00D85728" w:rsidRPr="00D85728" w:rsidTr="00D20EBB">
        <w:tc>
          <w:tcPr>
            <w:tcW w:w="2588" w:type="dxa"/>
          </w:tcPr>
          <w:p w:rsidR="00D85728" w:rsidRPr="00D85728" w:rsidRDefault="009B2B10" w:rsidP="00D20EBB">
            <w:pPr>
              <w:pStyle w:val="ListParagraph"/>
              <w:ind w:left="0"/>
              <w:rPr>
                <w:rFonts w:asciiTheme="majorHAnsi" w:hAnsiTheme="majorHAnsi"/>
                <w:b/>
                <w:sz w:val="24"/>
                <w:szCs w:val="24"/>
              </w:rPr>
            </w:pPr>
            <w:r>
              <w:rPr>
                <w:rFonts w:asciiTheme="majorHAnsi" w:hAnsiTheme="majorHAnsi"/>
                <w:b/>
                <w:sz w:val="24"/>
                <w:szCs w:val="24"/>
              </w:rPr>
              <w:t>Ship John Shoal</w:t>
            </w:r>
          </w:p>
        </w:tc>
        <w:tc>
          <w:tcPr>
            <w:tcW w:w="2230" w:type="dxa"/>
          </w:tcPr>
          <w:p w:rsidR="00D85728" w:rsidRPr="00D85728" w:rsidRDefault="009B2B10" w:rsidP="00D20EBB">
            <w:pPr>
              <w:pStyle w:val="ListParagraph"/>
              <w:ind w:left="0"/>
              <w:jc w:val="center"/>
              <w:rPr>
                <w:rFonts w:asciiTheme="majorHAnsi" w:hAnsiTheme="majorHAnsi"/>
                <w:sz w:val="24"/>
                <w:szCs w:val="24"/>
              </w:rPr>
            </w:pPr>
            <w:r>
              <w:rPr>
                <w:rFonts w:asciiTheme="majorHAnsi" w:hAnsiTheme="majorHAnsi"/>
                <w:sz w:val="24"/>
                <w:szCs w:val="24"/>
              </w:rPr>
              <w:t>7.6</w:t>
            </w:r>
          </w:p>
        </w:tc>
        <w:tc>
          <w:tcPr>
            <w:tcW w:w="2210" w:type="dxa"/>
          </w:tcPr>
          <w:p w:rsidR="00D85728" w:rsidRPr="00D85728" w:rsidRDefault="009B2B10" w:rsidP="00D20EBB">
            <w:pPr>
              <w:pStyle w:val="ListParagraph"/>
              <w:ind w:left="0"/>
              <w:jc w:val="center"/>
              <w:rPr>
                <w:rFonts w:asciiTheme="majorHAnsi" w:hAnsiTheme="majorHAnsi"/>
                <w:sz w:val="24"/>
                <w:szCs w:val="24"/>
              </w:rPr>
            </w:pPr>
            <w:r>
              <w:rPr>
                <w:rFonts w:asciiTheme="majorHAnsi" w:hAnsiTheme="majorHAnsi"/>
                <w:sz w:val="24"/>
                <w:szCs w:val="24"/>
              </w:rPr>
              <w:t>.4</w:t>
            </w:r>
          </w:p>
        </w:tc>
        <w:tc>
          <w:tcPr>
            <w:tcW w:w="1936" w:type="dxa"/>
          </w:tcPr>
          <w:p w:rsidR="00D85728" w:rsidRPr="00D85728" w:rsidRDefault="009B2B10" w:rsidP="00D20EBB">
            <w:pPr>
              <w:pStyle w:val="ListParagraph"/>
              <w:ind w:left="0"/>
              <w:jc w:val="center"/>
              <w:rPr>
                <w:rFonts w:asciiTheme="majorHAnsi" w:hAnsiTheme="majorHAnsi"/>
                <w:sz w:val="24"/>
                <w:szCs w:val="24"/>
              </w:rPr>
            </w:pPr>
            <w:r>
              <w:rPr>
                <w:rFonts w:asciiTheme="majorHAnsi" w:hAnsiTheme="majorHAnsi"/>
                <w:sz w:val="24"/>
                <w:szCs w:val="24"/>
              </w:rPr>
              <w:t>7.2</w:t>
            </w:r>
          </w:p>
        </w:tc>
      </w:tr>
      <w:tr w:rsidR="00D85728" w:rsidRPr="00D85728" w:rsidTr="00D20EBB">
        <w:tc>
          <w:tcPr>
            <w:tcW w:w="2588" w:type="dxa"/>
          </w:tcPr>
          <w:p w:rsidR="00D85728" w:rsidRPr="00D85728" w:rsidRDefault="009B2B10" w:rsidP="00D20EBB">
            <w:pPr>
              <w:pStyle w:val="ListParagraph"/>
              <w:ind w:left="0"/>
              <w:rPr>
                <w:rFonts w:asciiTheme="majorHAnsi" w:hAnsiTheme="majorHAnsi"/>
                <w:b/>
                <w:sz w:val="24"/>
                <w:szCs w:val="24"/>
              </w:rPr>
            </w:pPr>
            <w:r>
              <w:rPr>
                <w:rFonts w:asciiTheme="majorHAnsi" w:hAnsiTheme="majorHAnsi"/>
                <w:b/>
                <w:sz w:val="24"/>
                <w:szCs w:val="24"/>
              </w:rPr>
              <w:t>Reedy Point</w:t>
            </w:r>
          </w:p>
        </w:tc>
        <w:tc>
          <w:tcPr>
            <w:tcW w:w="2230" w:type="dxa"/>
          </w:tcPr>
          <w:p w:rsidR="00D85728" w:rsidRPr="00D85728" w:rsidRDefault="009B2B10" w:rsidP="00D20EBB">
            <w:pPr>
              <w:pStyle w:val="ListParagraph"/>
              <w:ind w:left="0"/>
              <w:jc w:val="center"/>
              <w:rPr>
                <w:rFonts w:asciiTheme="majorHAnsi" w:hAnsiTheme="majorHAnsi"/>
                <w:sz w:val="24"/>
                <w:szCs w:val="24"/>
              </w:rPr>
            </w:pPr>
            <w:r>
              <w:rPr>
                <w:rFonts w:asciiTheme="majorHAnsi" w:hAnsiTheme="majorHAnsi"/>
                <w:sz w:val="24"/>
                <w:szCs w:val="24"/>
              </w:rPr>
              <w:t>7.0</w:t>
            </w:r>
          </w:p>
        </w:tc>
        <w:tc>
          <w:tcPr>
            <w:tcW w:w="2210" w:type="dxa"/>
          </w:tcPr>
          <w:p w:rsidR="00D85728" w:rsidRPr="00D85728" w:rsidRDefault="009B2B10" w:rsidP="00D20EBB">
            <w:pPr>
              <w:pStyle w:val="ListParagraph"/>
              <w:ind w:left="0"/>
              <w:jc w:val="center"/>
              <w:rPr>
                <w:rFonts w:asciiTheme="majorHAnsi" w:hAnsiTheme="majorHAnsi"/>
                <w:sz w:val="24"/>
                <w:szCs w:val="24"/>
              </w:rPr>
            </w:pPr>
            <w:r>
              <w:rPr>
                <w:rFonts w:asciiTheme="majorHAnsi" w:hAnsiTheme="majorHAnsi"/>
                <w:sz w:val="24"/>
                <w:szCs w:val="24"/>
              </w:rPr>
              <w:t>.4</w:t>
            </w:r>
          </w:p>
        </w:tc>
        <w:tc>
          <w:tcPr>
            <w:tcW w:w="1936" w:type="dxa"/>
          </w:tcPr>
          <w:p w:rsidR="00D85728" w:rsidRPr="00D85728" w:rsidRDefault="009B2B10" w:rsidP="00D20EBB">
            <w:pPr>
              <w:pStyle w:val="ListParagraph"/>
              <w:ind w:left="0"/>
              <w:jc w:val="center"/>
              <w:rPr>
                <w:rFonts w:asciiTheme="majorHAnsi" w:hAnsiTheme="majorHAnsi"/>
                <w:sz w:val="24"/>
                <w:szCs w:val="24"/>
              </w:rPr>
            </w:pPr>
            <w:r>
              <w:rPr>
                <w:rFonts w:asciiTheme="majorHAnsi" w:hAnsiTheme="majorHAnsi"/>
                <w:sz w:val="24"/>
                <w:szCs w:val="24"/>
              </w:rPr>
              <w:t>6.6</w:t>
            </w:r>
          </w:p>
        </w:tc>
      </w:tr>
    </w:tbl>
    <w:p w:rsidR="00D85728" w:rsidRPr="00D85728" w:rsidRDefault="00D85728" w:rsidP="00D85728">
      <w:pPr>
        <w:rPr>
          <w:rFonts w:asciiTheme="majorHAnsi" w:hAnsiTheme="majorHAnsi"/>
          <w:b/>
          <w:sz w:val="24"/>
          <w:szCs w:val="24"/>
        </w:rPr>
      </w:pPr>
      <w:r w:rsidRPr="00D85728">
        <w:rPr>
          <w:rFonts w:asciiTheme="majorHAnsi" w:hAnsiTheme="majorHAnsi"/>
          <w:b/>
          <w:sz w:val="24"/>
          <w:szCs w:val="24"/>
        </w:rPr>
        <w:tab/>
      </w:r>
      <w:r w:rsidRPr="00D85728">
        <w:rPr>
          <w:rFonts w:asciiTheme="majorHAnsi" w:hAnsiTheme="majorHAnsi"/>
          <w:b/>
          <w:sz w:val="24"/>
          <w:szCs w:val="24"/>
        </w:rPr>
        <w:tab/>
      </w:r>
      <w:r w:rsidRPr="00D85728">
        <w:rPr>
          <w:rFonts w:asciiTheme="majorHAnsi" w:hAnsiTheme="majorHAnsi"/>
          <w:b/>
          <w:sz w:val="24"/>
          <w:szCs w:val="24"/>
        </w:rPr>
        <w:tab/>
      </w:r>
      <w:r w:rsidRPr="00D85728">
        <w:rPr>
          <w:rFonts w:asciiTheme="majorHAnsi" w:hAnsiTheme="majorHAnsi"/>
          <w:b/>
          <w:sz w:val="24"/>
          <w:szCs w:val="24"/>
        </w:rPr>
        <w:tab/>
      </w:r>
      <w:r w:rsidRPr="00D85728">
        <w:rPr>
          <w:rFonts w:asciiTheme="majorHAnsi" w:hAnsiTheme="majorHAnsi"/>
          <w:b/>
          <w:sz w:val="24"/>
          <w:szCs w:val="24"/>
        </w:rPr>
        <w:tab/>
      </w:r>
      <w:r w:rsidRPr="00D85728">
        <w:rPr>
          <w:rFonts w:asciiTheme="majorHAnsi" w:hAnsiTheme="majorHAnsi"/>
          <w:b/>
          <w:sz w:val="24"/>
          <w:szCs w:val="24"/>
        </w:rPr>
        <w:tab/>
      </w:r>
      <w:r w:rsidR="009B2B10">
        <w:rPr>
          <w:rFonts w:asciiTheme="majorHAnsi" w:hAnsiTheme="majorHAnsi"/>
          <w:b/>
          <w:sz w:val="24"/>
          <w:szCs w:val="24"/>
        </w:rPr>
        <w:t xml:space="preserve">    </w:t>
      </w:r>
      <w:r w:rsidRPr="00D85728">
        <w:rPr>
          <w:rFonts w:asciiTheme="majorHAnsi" w:hAnsiTheme="majorHAnsi"/>
          <w:b/>
          <w:sz w:val="24"/>
          <w:szCs w:val="24"/>
        </w:rPr>
        <w:t xml:space="preserve"> A</w:t>
      </w:r>
      <w:r>
        <w:rPr>
          <w:rFonts w:asciiTheme="majorHAnsi" w:hAnsiTheme="majorHAnsi"/>
          <w:b/>
          <w:sz w:val="24"/>
          <w:szCs w:val="24"/>
        </w:rPr>
        <w:t>verage Tidal Range: (</w:t>
      </w:r>
      <w:r w:rsidR="009B2B10">
        <w:rPr>
          <w:rFonts w:asciiTheme="majorHAnsi" w:hAnsiTheme="majorHAnsi"/>
          <w:b/>
          <w:sz w:val="24"/>
          <w:szCs w:val="24"/>
        </w:rPr>
        <w:t>5.5+7.2+6.6</w:t>
      </w:r>
      <w:r>
        <w:rPr>
          <w:rFonts w:asciiTheme="majorHAnsi" w:hAnsiTheme="majorHAnsi"/>
          <w:b/>
          <w:sz w:val="24"/>
          <w:szCs w:val="24"/>
        </w:rPr>
        <w:t>)/3=</w:t>
      </w:r>
      <w:r w:rsidR="009B2B10">
        <w:rPr>
          <w:rFonts w:asciiTheme="majorHAnsi" w:hAnsiTheme="majorHAnsi"/>
          <w:b/>
          <w:sz w:val="24"/>
          <w:szCs w:val="24"/>
        </w:rPr>
        <w:t>6.43</w:t>
      </w:r>
      <w:r>
        <w:rPr>
          <w:rFonts w:asciiTheme="majorHAnsi" w:hAnsiTheme="majorHAnsi"/>
          <w:b/>
          <w:sz w:val="24"/>
          <w:szCs w:val="24"/>
        </w:rPr>
        <w:t xml:space="preserve"> </w:t>
      </w:r>
    </w:p>
    <w:p w:rsidR="00677D87" w:rsidRDefault="00B121BD" w:rsidP="0004384C">
      <w:pPr>
        <w:pStyle w:val="ListParagraph"/>
        <w:numPr>
          <w:ilvl w:val="1"/>
          <w:numId w:val="1"/>
        </w:numPr>
        <w:rPr>
          <w:rFonts w:asciiTheme="majorHAnsi" w:hAnsiTheme="majorHAnsi"/>
          <w:sz w:val="24"/>
          <w:szCs w:val="24"/>
        </w:rPr>
      </w:pPr>
      <w:r>
        <w:rPr>
          <w:rFonts w:asciiTheme="majorHAnsi" w:hAnsiTheme="majorHAnsi"/>
          <w:b/>
          <w:sz w:val="24"/>
          <w:szCs w:val="24"/>
        </w:rPr>
        <w:lastRenderedPageBreak/>
        <w:t>A</w:t>
      </w:r>
      <w:r w:rsidR="00C36431" w:rsidRPr="009E244E">
        <w:rPr>
          <w:rFonts w:asciiTheme="majorHAnsi" w:hAnsiTheme="majorHAnsi"/>
          <w:b/>
          <w:sz w:val="24"/>
          <w:szCs w:val="24"/>
        </w:rPr>
        <w:t>nalyze and describe data</w:t>
      </w:r>
      <w:r w:rsidR="0004384C">
        <w:rPr>
          <w:rFonts w:asciiTheme="majorHAnsi" w:hAnsiTheme="majorHAnsi"/>
          <w:b/>
          <w:sz w:val="24"/>
          <w:szCs w:val="24"/>
        </w:rPr>
        <w:br/>
      </w:r>
      <w:proofErr w:type="gramStart"/>
      <w:r w:rsidR="00B85EBC">
        <w:rPr>
          <w:rFonts w:asciiTheme="majorHAnsi" w:hAnsiTheme="majorHAnsi"/>
          <w:sz w:val="24"/>
          <w:szCs w:val="24"/>
        </w:rPr>
        <w:t>Judging</w:t>
      </w:r>
      <w:proofErr w:type="gramEnd"/>
      <w:r w:rsidR="00B85EBC">
        <w:rPr>
          <w:rFonts w:asciiTheme="majorHAnsi" w:hAnsiTheme="majorHAnsi"/>
          <w:sz w:val="24"/>
          <w:szCs w:val="24"/>
        </w:rPr>
        <w:t xml:space="preserve"> from the above data and before breaking it down further, it’s obvious that all three of the stations located within The Delaware Bay</w:t>
      </w:r>
      <w:r w:rsidR="00455A4A">
        <w:rPr>
          <w:rFonts w:asciiTheme="majorHAnsi" w:hAnsiTheme="majorHAnsi"/>
          <w:sz w:val="24"/>
          <w:szCs w:val="24"/>
        </w:rPr>
        <w:t xml:space="preserve">, the funnel-shapes estuary, </w:t>
      </w:r>
      <w:r w:rsidR="00B85EBC">
        <w:rPr>
          <w:rFonts w:asciiTheme="majorHAnsi" w:hAnsiTheme="majorHAnsi"/>
          <w:sz w:val="24"/>
          <w:szCs w:val="24"/>
        </w:rPr>
        <w:t xml:space="preserve">have an overall higher water </w:t>
      </w:r>
      <w:r w:rsidR="00455A4A">
        <w:rPr>
          <w:rFonts w:asciiTheme="majorHAnsi" w:hAnsiTheme="majorHAnsi"/>
          <w:sz w:val="24"/>
          <w:szCs w:val="24"/>
        </w:rPr>
        <w:t>tidal range/magnitude</w:t>
      </w:r>
      <w:r w:rsidR="00B85EBC">
        <w:rPr>
          <w:rFonts w:asciiTheme="majorHAnsi" w:hAnsiTheme="majorHAnsi"/>
          <w:sz w:val="24"/>
          <w:szCs w:val="24"/>
        </w:rPr>
        <w:t xml:space="preserve"> than all three of the stations located within</w:t>
      </w:r>
      <w:r w:rsidR="005772A2">
        <w:rPr>
          <w:rFonts w:asciiTheme="majorHAnsi" w:hAnsiTheme="majorHAnsi"/>
          <w:sz w:val="24"/>
          <w:szCs w:val="24"/>
        </w:rPr>
        <w:t xml:space="preserve"> Chesapeake Bay</w:t>
      </w:r>
      <w:r w:rsidR="00455A4A">
        <w:rPr>
          <w:rFonts w:asciiTheme="majorHAnsi" w:hAnsiTheme="majorHAnsi"/>
          <w:sz w:val="24"/>
          <w:szCs w:val="24"/>
        </w:rPr>
        <w:t>, the rectangular-shaped estuary</w:t>
      </w:r>
      <w:r w:rsidR="005772A2">
        <w:rPr>
          <w:rFonts w:asciiTheme="majorHAnsi" w:hAnsiTheme="majorHAnsi"/>
          <w:sz w:val="24"/>
          <w:szCs w:val="24"/>
        </w:rPr>
        <w:t xml:space="preserve">. </w:t>
      </w:r>
      <w:r w:rsidR="00455A4A">
        <w:rPr>
          <w:rFonts w:asciiTheme="majorHAnsi" w:hAnsiTheme="majorHAnsi"/>
          <w:sz w:val="24"/>
          <w:szCs w:val="24"/>
        </w:rPr>
        <w:t xml:space="preserve">The Delaware Bay also has a more regular rise and fall pattern as well as overlap between its low points, suggesting that funnel-shaped estuaries are also more regular in tidal patterns than rectangular-shaped estuaries. Looking closer, we can see that the highest tides for the Chesapeake Bay occurred at its station closest to the ocean, its source, while the highest tides for The Delaware Bay occurred at the estuary’s midpoint station, Ship John Shoal. This suggests that although the funnel-shaped tip was not the highest point of The Delaware Bay </w:t>
      </w:r>
      <w:r w:rsidR="001F2293">
        <w:rPr>
          <w:rFonts w:asciiTheme="majorHAnsi" w:hAnsiTheme="majorHAnsi"/>
          <w:sz w:val="24"/>
          <w:szCs w:val="24"/>
        </w:rPr>
        <w:t>estuary that</w:t>
      </w:r>
      <w:r w:rsidR="00455A4A">
        <w:rPr>
          <w:rFonts w:asciiTheme="majorHAnsi" w:hAnsiTheme="majorHAnsi"/>
          <w:sz w:val="24"/>
          <w:szCs w:val="24"/>
        </w:rPr>
        <w:t xml:space="preserve"> the shape of the estuary does promote higher water levels as you go further into the estuary. Although the estuary’s endpoint station, Reedy Point, had a lower tidal range than it’s midpoint station, Reedy Point’s tidal range was still 1.1 higher than the estuary’s source station, Lewes. This provides further evidence that funnel-shaped estuaries promote higher tidal ranges since they’re forcing large amounts of water from their wider opening, into smaller spaces at their middle and endpoints. </w:t>
      </w:r>
    </w:p>
    <w:p w:rsidR="00455A4A" w:rsidRPr="00455A4A" w:rsidRDefault="00455A4A" w:rsidP="00455A4A">
      <w:pPr>
        <w:ind w:left="1440"/>
        <w:rPr>
          <w:rFonts w:asciiTheme="majorHAnsi" w:hAnsiTheme="majorHAnsi"/>
          <w:sz w:val="24"/>
          <w:szCs w:val="24"/>
        </w:rPr>
      </w:pPr>
      <w:r>
        <w:rPr>
          <w:rFonts w:asciiTheme="majorHAnsi" w:hAnsiTheme="majorHAnsi"/>
          <w:sz w:val="24"/>
          <w:szCs w:val="24"/>
        </w:rPr>
        <w:t xml:space="preserve">From this data, we can also see that Chesapeake Bay’s average tidal ranges over a two-day period are almost three times lower than the average tidal ranges of The Delaware Bay (2.7 versus 6.43). While the two estuary’s source stations have only a 1.9 difference between their highest points (6.1-4.2), they’re endpoint stations have a difference of </w:t>
      </w:r>
      <w:r w:rsidR="00617AB9">
        <w:rPr>
          <w:rFonts w:asciiTheme="majorHAnsi" w:hAnsiTheme="majorHAnsi"/>
          <w:sz w:val="24"/>
          <w:szCs w:val="24"/>
        </w:rPr>
        <w:t xml:space="preserve">4.6 </w:t>
      </w:r>
      <w:r>
        <w:rPr>
          <w:rFonts w:asciiTheme="majorHAnsi" w:hAnsiTheme="majorHAnsi"/>
          <w:sz w:val="24"/>
          <w:szCs w:val="24"/>
        </w:rPr>
        <w:t>between their highest points</w:t>
      </w:r>
      <w:r w:rsidR="00617AB9">
        <w:rPr>
          <w:rFonts w:asciiTheme="majorHAnsi" w:hAnsiTheme="majorHAnsi"/>
          <w:sz w:val="24"/>
          <w:szCs w:val="24"/>
        </w:rPr>
        <w:t xml:space="preserve"> (7.0-2.4)</w:t>
      </w:r>
      <w:r>
        <w:rPr>
          <w:rFonts w:asciiTheme="majorHAnsi" w:hAnsiTheme="majorHAnsi"/>
          <w:sz w:val="24"/>
          <w:szCs w:val="24"/>
        </w:rPr>
        <w:t>, further suggesting that the rectangular-shape of the Chesapeake Bay is not as conducive to producing higher tidal ranges as compared to the f</w:t>
      </w:r>
      <w:r w:rsidR="00617AB9">
        <w:rPr>
          <w:rFonts w:asciiTheme="majorHAnsi" w:hAnsiTheme="majorHAnsi"/>
          <w:sz w:val="24"/>
          <w:szCs w:val="24"/>
        </w:rPr>
        <w:t>unnel-shape of The Delaware Bay. Looking at the data tables D and H, we can also see that while Chesapeake Bay stations tidal ranges continue to become lower as you move further into the estuary, the same is not true for The Delaware Bay. As previously noted, although the middle station has the highest ranges, the endpoint station’s range is still 1.1 higher than the source station. Overall, from analyzing the above data, we can come to the conclusion that a funnel-shaped bay produces greater tidal ranges and higher water levels when compared to those of a rectangular-shaped estuary.</w:t>
      </w:r>
    </w:p>
    <w:p w:rsidR="005772A2" w:rsidRDefault="005772A2" w:rsidP="005772A2">
      <w:pPr>
        <w:pStyle w:val="ListParagraph"/>
        <w:ind w:left="1440"/>
        <w:rPr>
          <w:rFonts w:asciiTheme="majorHAnsi" w:hAnsiTheme="majorHAnsi"/>
          <w:b/>
          <w:sz w:val="24"/>
          <w:szCs w:val="24"/>
        </w:rPr>
      </w:pPr>
    </w:p>
    <w:p w:rsidR="005772A2" w:rsidRDefault="005772A2" w:rsidP="005772A2">
      <w:pPr>
        <w:pStyle w:val="ListParagraph"/>
        <w:ind w:left="1440"/>
        <w:rPr>
          <w:rFonts w:asciiTheme="majorHAnsi" w:hAnsiTheme="majorHAnsi"/>
          <w:b/>
          <w:sz w:val="24"/>
          <w:szCs w:val="24"/>
        </w:rPr>
      </w:pPr>
    </w:p>
    <w:p w:rsidR="00C36431" w:rsidRPr="005772A2" w:rsidRDefault="00C36431" w:rsidP="005772A2">
      <w:pPr>
        <w:pStyle w:val="ListParagraph"/>
        <w:numPr>
          <w:ilvl w:val="0"/>
          <w:numId w:val="1"/>
        </w:numPr>
        <w:rPr>
          <w:rFonts w:asciiTheme="majorHAnsi" w:hAnsiTheme="majorHAnsi"/>
          <w:b/>
          <w:sz w:val="24"/>
          <w:szCs w:val="24"/>
        </w:rPr>
      </w:pPr>
      <w:r w:rsidRPr="005772A2">
        <w:rPr>
          <w:rFonts w:asciiTheme="majorHAnsi" w:hAnsiTheme="majorHAnsi"/>
          <w:b/>
          <w:sz w:val="24"/>
          <w:szCs w:val="24"/>
        </w:rPr>
        <w:lastRenderedPageBreak/>
        <w:t>Conclusions</w:t>
      </w:r>
    </w:p>
    <w:p w:rsidR="00566C70" w:rsidRPr="0004384C" w:rsidRDefault="00C36431" w:rsidP="0004384C">
      <w:pPr>
        <w:pStyle w:val="ListParagraph"/>
        <w:numPr>
          <w:ilvl w:val="1"/>
          <w:numId w:val="1"/>
        </w:numPr>
        <w:rPr>
          <w:rFonts w:asciiTheme="majorHAnsi" w:hAnsiTheme="majorHAnsi"/>
          <w:b/>
          <w:sz w:val="24"/>
          <w:szCs w:val="24"/>
        </w:rPr>
      </w:pPr>
      <w:r w:rsidRPr="009E244E">
        <w:rPr>
          <w:rFonts w:asciiTheme="majorHAnsi" w:hAnsiTheme="majorHAnsi"/>
          <w:b/>
          <w:sz w:val="24"/>
          <w:szCs w:val="24"/>
        </w:rPr>
        <w:t>Response to research question</w:t>
      </w:r>
      <w:r w:rsidR="0004384C">
        <w:rPr>
          <w:rFonts w:asciiTheme="majorHAnsi" w:hAnsiTheme="majorHAnsi"/>
          <w:b/>
          <w:sz w:val="24"/>
          <w:szCs w:val="24"/>
        </w:rPr>
        <w:br/>
      </w:r>
      <w:r w:rsidR="00617AB9">
        <w:rPr>
          <w:rFonts w:asciiTheme="majorHAnsi" w:hAnsiTheme="majorHAnsi"/>
          <w:sz w:val="24"/>
          <w:szCs w:val="24"/>
        </w:rPr>
        <w:t>Yes, the shape of an estuary appears to have an effect on the tidal range within an estuary. More specifically, funnel-shaped estuaries appear to help create higher tidal ranges and water levels overall when compared to rectangular-shaped estuaries. They create a more significant difference between high and low tides, promote heightening water levels and tidal ranges the further you go into the estuary, and also appear to create more regular tidal patterns than rectangular-shaped estuaries.</w:t>
      </w:r>
      <w:r w:rsidR="007E435F" w:rsidRPr="0004384C">
        <w:rPr>
          <w:rFonts w:asciiTheme="majorHAnsi" w:hAnsiTheme="majorHAnsi"/>
          <w:sz w:val="24"/>
          <w:szCs w:val="24"/>
        </w:rPr>
        <w:t xml:space="preserve"> </w:t>
      </w:r>
    </w:p>
    <w:p w:rsidR="007E435F" w:rsidRPr="0004384C" w:rsidRDefault="00C36431" w:rsidP="0004384C">
      <w:pPr>
        <w:pStyle w:val="ListParagraph"/>
        <w:numPr>
          <w:ilvl w:val="1"/>
          <w:numId w:val="1"/>
        </w:numPr>
        <w:rPr>
          <w:rFonts w:asciiTheme="majorHAnsi" w:hAnsiTheme="majorHAnsi"/>
          <w:b/>
          <w:sz w:val="24"/>
          <w:szCs w:val="24"/>
        </w:rPr>
      </w:pPr>
      <w:r w:rsidRPr="009E244E">
        <w:rPr>
          <w:rFonts w:asciiTheme="majorHAnsi" w:hAnsiTheme="majorHAnsi"/>
          <w:b/>
          <w:sz w:val="24"/>
          <w:szCs w:val="24"/>
        </w:rPr>
        <w:t>What factors might explain your conclusion?</w:t>
      </w:r>
      <w:r w:rsidR="0004384C">
        <w:rPr>
          <w:rFonts w:asciiTheme="majorHAnsi" w:hAnsiTheme="majorHAnsi"/>
          <w:b/>
          <w:sz w:val="24"/>
          <w:szCs w:val="24"/>
        </w:rPr>
        <w:br/>
      </w:r>
      <w:r w:rsidR="007E435F" w:rsidRPr="0004384C">
        <w:rPr>
          <w:rFonts w:asciiTheme="majorHAnsi" w:hAnsiTheme="majorHAnsi"/>
          <w:sz w:val="24"/>
          <w:szCs w:val="24"/>
        </w:rPr>
        <w:t xml:space="preserve"> </w:t>
      </w:r>
      <w:r w:rsidR="00BB5DAD" w:rsidRPr="0004384C">
        <w:rPr>
          <w:rFonts w:asciiTheme="majorHAnsi" w:hAnsiTheme="majorHAnsi"/>
          <w:sz w:val="24"/>
          <w:szCs w:val="24"/>
        </w:rPr>
        <w:t>Because funnel-shaped estuaries gradually force large amount</w:t>
      </w:r>
      <w:r w:rsidR="0004384C">
        <w:rPr>
          <w:rFonts w:asciiTheme="majorHAnsi" w:hAnsiTheme="majorHAnsi"/>
          <w:sz w:val="24"/>
          <w:szCs w:val="24"/>
        </w:rPr>
        <w:t>s</w:t>
      </w:r>
      <w:r w:rsidR="00BB5DAD" w:rsidRPr="0004384C">
        <w:rPr>
          <w:rFonts w:asciiTheme="majorHAnsi" w:hAnsiTheme="majorHAnsi"/>
          <w:sz w:val="24"/>
          <w:szCs w:val="24"/>
        </w:rPr>
        <w:t xml:space="preserve"> of ocean water into an area that becom</w:t>
      </w:r>
      <w:r w:rsidR="00617AB9">
        <w:rPr>
          <w:rFonts w:asciiTheme="majorHAnsi" w:hAnsiTheme="majorHAnsi"/>
          <w:sz w:val="24"/>
          <w:szCs w:val="24"/>
        </w:rPr>
        <w:t>es increasingly narrow, the tidal</w:t>
      </w:r>
      <w:r w:rsidR="00BB5DAD" w:rsidRPr="0004384C">
        <w:rPr>
          <w:rFonts w:asciiTheme="majorHAnsi" w:hAnsiTheme="majorHAnsi"/>
          <w:sz w:val="24"/>
          <w:szCs w:val="24"/>
        </w:rPr>
        <w:t xml:space="preserve"> </w:t>
      </w:r>
      <w:r w:rsidR="00617AB9">
        <w:rPr>
          <w:rFonts w:asciiTheme="majorHAnsi" w:hAnsiTheme="majorHAnsi"/>
          <w:sz w:val="24"/>
          <w:szCs w:val="24"/>
        </w:rPr>
        <w:t>range</w:t>
      </w:r>
      <w:r w:rsidR="00BB5DAD" w:rsidRPr="0004384C">
        <w:rPr>
          <w:rFonts w:asciiTheme="majorHAnsi" w:hAnsiTheme="majorHAnsi"/>
          <w:sz w:val="24"/>
          <w:szCs w:val="24"/>
        </w:rPr>
        <w:t xml:space="preserve">s in these estuaries are higher than those of </w:t>
      </w:r>
      <w:r w:rsidR="0004384C">
        <w:rPr>
          <w:rFonts w:asciiTheme="majorHAnsi" w:hAnsiTheme="majorHAnsi"/>
          <w:sz w:val="24"/>
          <w:szCs w:val="24"/>
        </w:rPr>
        <w:t xml:space="preserve">rectangular-shaped estuaries </w:t>
      </w:r>
      <w:r w:rsidR="00154B58" w:rsidRPr="0004384C">
        <w:rPr>
          <w:rFonts w:asciiTheme="majorHAnsi" w:hAnsiTheme="majorHAnsi"/>
          <w:sz w:val="24"/>
          <w:szCs w:val="24"/>
        </w:rPr>
        <w:t xml:space="preserve">on average. </w:t>
      </w:r>
      <w:r w:rsidR="001F2293">
        <w:rPr>
          <w:rFonts w:asciiTheme="majorHAnsi" w:hAnsiTheme="majorHAnsi"/>
          <w:sz w:val="24"/>
          <w:szCs w:val="24"/>
        </w:rPr>
        <w:t xml:space="preserve">Since rectangular-shaped estuaries maintain a more fixed shape throughout, from source point to endpoint, there is a more even disbursement of water throughout the estuary which appears to be greater at the source and gradually taper off the further you go into the estuary. </w:t>
      </w:r>
      <w:r w:rsidR="00617AB9">
        <w:rPr>
          <w:rFonts w:asciiTheme="majorHAnsi" w:hAnsiTheme="majorHAnsi"/>
          <w:sz w:val="24"/>
          <w:szCs w:val="24"/>
        </w:rPr>
        <w:t xml:space="preserve">Therefore, if the source point of an estuary is much larger than </w:t>
      </w:r>
      <w:proofErr w:type="gramStart"/>
      <w:r w:rsidR="00617AB9">
        <w:rPr>
          <w:rFonts w:asciiTheme="majorHAnsi" w:hAnsiTheme="majorHAnsi"/>
          <w:sz w:val="24"/>
          <w:szCs w:val="24"/>
        </w:rPr>
        <w:t>it’s</w:t>
      </w:r>
      <w:proofErr w:type="gramEnd"/>
      <w:r w:rsidR="00617AB9">
        <w:rPr>
          <w:rFonts w:asciiTheme="majorHAnsi" w:hAnsiTheme="majorHAnsi"/>
          <w:sz w:val="24"/>
          <w:szCs w:val="24"/>
        </w:rPr>
        <w:t xml:space="preserve"> endpoint, as in a funnel, then the tidal ranges of that estuary will be greater. </w:t>
      </w:r>
    </w:p>
    <w:p w:rsidR="00C36431" w:rsidRPr="009E244E" w:rsidRDefault="00C36431" w:rsidP="00C36431">
      <w:pPr>
        <w:pStyle w:val="ListParagraph"/>
        <w:numPr>
          <w:ilvl w:val="1"/>
          <w:numId w:val="1"/>
        </w:numPr>
        <w:rPr>
          <w:rFonts w:asciiTheme="majorHAnsi" w:hAnsiTheme="majorHAnsi"/>
          <w:b/>
          <w:sz w:val="24"/>
          <w:szCs w:val="24"/>
        </w:rPr>
      </w:pPr>
      <w:r w:rsidRPr="009E244E">
        <w:rPr>
          <w:rFonts w:asciiTheme="majorHAnsi" w:hAnsiTheme="majorHAnsi"/>
          <w:b/>
          <w:sz w:val="24"/>
          <w:szCs w:val="24"/>
        </w:rPr>
        <w:t>What variables did you overlook and how could this have affected the results?</w:t>
      </w:r>
    </w:p>
    <w:p w:rsidR="0004384C" w:rsidRPr="0004384C" w:rsidRDefault="00617AB9" w:rsidP="0004384C">
      <w:pPr>
        <w:pStyle w:val="ListParagraph"/>
        <w:numPr>
          <w:ilvl w:val="2"/>
          <w:numId w:val="1"/>
        </w:numPr>
        <w:ind w:left="1980" w:hanging="360"/>
        <w:rPr>
          <w:rFonts w:asciiTheme="majorHAnsi" w:hAnsiTheme="majorHAnsi"/>
          <w:sz w:val="24"/>
          <w:szCs w:val="24"/>
        </w:rPr>
      </w:pPr>
      <w:r>
        <w:rPr>
          <w:rFonts w:asciiTheme="majorHAnsi" w:hAnsiTheme="majorHAnsi"/>
          <w:b/>
          <w:sz w:val="24"/>
          <w:szCs w:val="24"/>
        </w:rPr>
        <w:t>Estuary Depth</w:t>
      </w:r>
      <w:r w:rsidR="002D6265">
        <w:rPr>
          <w:rFonts w:asciiTheme="majorHAnsi" w:hAnsiTheme="majorHAnsi"/>
          <w:b/>
          <w:sz w:val="24"/>
          <w:szCs w:val="24"/>
        </w:rPr>
        <w:t xml:space="preserve">: </w:t>
      </w:r>
      <w:r w:rsidR="001F2293">
        <w:rPr>
          <w:rFonts w:asciiTheme="majorHAnsi" w:hAnsiTheme="majorHAnsi"/>
          <w:sz w:val="24"/>
          <w:szCs w:val="24"/>
        </w:rPr>
        <w:t xml:space="preserve">Prior to comparing the two estuaries against one another, I failed to determine the initial depth of both estuaries. Since ocean depth can affect tidal ranges by allowing more space for water to go, this could have greatly affected my results if one estuary was significantly shallower or deeper than the other. To refine my data, in the future, this is a variable that should be taken into consideration. By comparing estuaries with similar water depths, I would be adding another constant into my experiment; therefore my results would be more accurate. </w:t>
      </w:r>
    </w:p>
    <w:p w:rsidR="00237144" w:rsidRPr="00AD49C2" w:rsidRDefault="001F2293" w:rsidP="00237144">
      <w:pPr>
        <w:pStyle w:val="ListParagraph"/>
        <w:numPr>
          <w:ilvl w:val="2"/>
          <w:numId w:val="1"/>
        </w:numPr>
        <w:ind w:left="1980" w:hanging="360"/>
        <w:rPr>
          <w:rFonts w:asciiTheme="majorHAnsi" w:hAnsiTheme="majorHAnsi"/>
          <w:sz w:val="24"/>
          <w:szCs w:val="24"/>
        </w:rPr>
      </w:pPr>
      <w:r>
        <w:rPr>
          <w:rFonts w:asciiTheme="majorHAnsi" w:hAnsiTheme="majorHAnsi"/>
          <w:b/>
          <w:sz w:val="24"/>
          <w:szCs w:val="24"/>
        </w:rPr>
        <w:t>Effects of Islands in Estuaries</w:t>
      </w:r>
      <w:r w:rsidR="002D6265" w:rsidRPr="0004384C">
        <w:rPr>
          <w:rFonts w:asciiTheme="majorHAnsi" w:hAnsiTheme="majorHAnsi"/>
          <w:b/>
          <w:sz w:val="24"/>
          <w:szCs w:val="24"/>
        </w:rPr>
        <w:t>:</w:t>
      </w:r>
      <w:r w:rsidR="00D347FC" w:rsidRPr="0004384C">
        <w:rPr>
          <w:rFonts w:asciiTheme="majorHAnsi" w:hAnsiTheme="majorHAnsi"/>
          <w:b/>
          <w:sz w:val="24"/>
          <w:szCs w:val="24"/>
        </w:rPr>
        <w:t xml:space="preserve"> </w:t>
      </w:r>
      <w:r>
        <w:rPr>
          <w:rFonts w:asciiTheme="majorHAnsi" w:hAnsiTheme="majorHAnsi"/>
          <w:sz w:val="24"/>
          <w:szCs w:val="24"/>
        </w:rPr>
        <w:t xml:space="preserve">Chesapeake Bay had significantly more small islands and bodies of land within it than The Delaware Bay did. Since the tidal ranges of Chesapeake Bay were significantly lower than those of The Delaware Bay, it would be important to find out if these bodies of land potentially block out or reduce tidal ranges by acting as barriers, or if they could potentially have some other affect that could reduce tidal ranges within an estuary. By comparing two different shaped estuaries without islands with two different shaped estuaries without islands, I could get a better idea of this variable does play a role </w:t>
      </w:r>
      <w:r>
        <w:rPr>
          <w:rFonts w:asciiTheme="majorHAnsi" w:hAnsiTheme="majorHAnsi"/>
          <w:sz w:val="24"/>
          <w:szCs w:val="24"/>
        </w:rPr>
        <w:lastRenderedPageBreak/>
        <w:t xml:space="preserve">in the differences between The Delaware Bay and Chesapeake Bay and would therefore get more accurate results. </w:t>
      </w:r>
    </w:p>
    <w:p w:rsidR="00237144" w:rsidRPr="00237144" w:rsidRDefault="00237144" w:rsidP="00237144">
      <w:pPr>
        <w:rPr>
          <w:rFonts w:asciiTheme="majorHAnsi" w:hAnsiTheme="majorHAnsi"/>
          <w:color w:val="4F81BD" w:themeColor="accent1"/>
          <w:sz w:val="24"/>
          <w:szCs w:val="24"/>
        </w:rPr>
      </w:pPr>
    </w:p>
    <w:sectPr w:rsidR="00237144" w:rsidRPr="00237144" w:rsidSect="00AC4A59">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3D5" w:rsidRDefault="00A803D5" w:rsidP="00C36431">
      <w:pPr>
        <w:spacing w:after="0" w:line="240" w:lineRule="auto"/>
      </w:pPr>
      <w:r>
        <w:separator/>
      </w:r>
    </w:p>
  </w:endnote>
  <w:endnote w:type="continuationSeparator" w:id="0">
    <w:p w:rsidR="00A803D5" w:rsidRDefault="00A803D5" w:rsidP="00C36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3D5" w:rsidRDefault="00A803D5" w:rsidP="00C36431">
      <w:pPr>
        <w:spacing w:after="0" w:line="240" w:lineRule="auto"/>
      </w:pPr>
      <w:r>
        <w:separator/>
      </w:r>
    </w:p>
  </w:footnote>
  <w:footnote w:type="continuationSeparator" w:id="0">
    <w:p w:rsidR="00A803D5" w:rsidRDefault="00A803D5" w:rsidP="00C364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431" w:rsidRPr="006647F2" w:rsidRDefault="00C36431">
    <w:pPr>
      <w:pStyle w:val="Header"/>
      <w:jc w:val="right"/>
      <w:rPr>
        <w:rFonts w:asciiTheme="majorHAnsi" w:hAnsiTheme="majorHAnsi"/>
        <w:sz w:val="24"/>
        <w:szCs w:val="24"/>
      </w:rPr>
    </w:pPr>
    <w:r w:rsidRPr="006647F2">
      <w:rPr>
        <w:rFonts w:asciiTheme="majorHAnsi" w:hAnsiTheme="majorHAnsi"/>
        <w:sz w:val="24"/>
        <w:szCs w:val="24"/>
      </w:rPr>
      <w:t xml:space="preserve">Carpe, </w:t>
    </w:r>
    <w:sdt>
      <w:sdtPr>
        <w:rPr>
          <w:rFonts w:asciiTheme="majorHAnsi" w:hAnsiTheme="majorHAnsi"/>
          <w:sz w:val="24"/>
          <w:szCs w:val="24"/>
        </w:rPr>
        <w:id w:val="483587021"/>
        <w:docPartObj>
          <w:docPartGallery w:val="Page Numbers (Top of Page)"/>
          <w:docPartUnique/>
        </w:docPartObj>
      </w:sdtPr>
      <w:sdtEndPr>
        <w:rPr>
          <w:noProof/>
        </w:rPr>
      </w:sdtEndPr>
      <w:sdtContent>
        <w:r w:rsidR="00AC4A59" w:rsidRPr="006647F2">
          <w:rPr>
            <w:rFonts w:asciiTheme="majorHAnsi" w:hAnsiTheme="majorHAnsi"/>
            <w:sz w:val="24"/>
            <w:szCs w:val="24"/>
          </w:rPr>
          <w:fldChar w:fldCharType="begin"/>
        </w:r>
        <w:r w:rsidRPr="006647F2">
          <w:rPr>
            <w:rFonts w:asciiTheme="majorHAnsi" w:hAnsiTheme="majorHAnsi"/>
            <w:sz w:val="24"/>
            <w:szCs w:val="24"/>
          </w:rPr>
          <w:instrText xml:space="preserve"> PAGE   \* MERGEFORMAT </w:instrText>
        </w:r>
        <w:r w:rsidR="00AC4A59" w:rsidRPr="006647F2">
          <w:rPr>
            <w:rFonts w:asciiTheme="majorHAnsi" w:hAnsiTheme="majorHAnsi"/>
            <w:sz w:val="24"/>
            <w:szCs w:val="24"/>
          </w:rPr>
          <w:fldChar w:fldCharType="separate"/>
        </w:r>
        <w:r w:rsidR="00AD49C2">
          <w:rPr>
            <w:rFonts w:asciiTheme="majorHAnsi" w:hAnsiTheme="majorHAnsi"/>
            <w:noProof/>
            <w:sz w:val="24"/>
            <w:szCs w:val="24"/>
          </w:rPr>
          <w:t>1</w:t>
        </w:r>
        <w:r w:rsidR="00AC4A59" w:rsidRPr="006647F2">
          <w:rPr>
            <w:rFonts w:asciiTheme="majorHAnsi" w:hAnsiTheme="majorHAnsi"/>
            <w:noProof/>
            <w:sz w:val="24"/>
            <w:szCs w:val="24"/>
          </w:rPr>
          <w:fldChar w:fldCharType="end"/>
        </w:r>
      </w:sdtContent>
    </w:sdt>
  </w:p>
  <w:p w:rsidR="00C36431" w:rsidRDefault="00C364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E11F3"/>
    <w:multiLevelType w:val="hybridMultilevel"/>
    <w:tmpl w:val="F5A4579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A7461C"/>
    <w:multiLevelType w:val="hybridMultilevel"/>
    <w:tmpl w:val="C0DC4318"/>
    <w:lvl w:ilvl="0" w:tplc="A056A9AC">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431"/>
    <w:rsid w:val="00012844"/>
    <w:rsid w:val="00017CCC"/>
    <w:rsid w:val="0004384C"/>
    <w:rsid w:val="00080DC0"/>
    <w:rsid w:val="000966A0"/>
    <w:rsid w:val="00106F79"/>
    <w:rsid w:val="00154B58"/>
    <w:rsid w:val="001F2293"/>
    <w:rsid w:val="0023048D"/>
    <w:rsid w:val="00237144"/>
    <w:rsid w:val="002A6110"/>
    <w:rsid w:val="002D6265"/>
    <w:rsid w:val="002E6660"/>
    <w:rsid w:val="003027B3"/>
    <w:rsid w:val="00382C54"/>
    <w:rsid w:val="004079D3"/>
    <w:rsid w:val="004143B1"/>
    <w:rsid w:val="00432D47"/>
    <w:rsid w:val="00455A4A"/>
    <w:rsid w:val="0049687D"/>
    <w:rsid w:val="004E578D"/>
    <w:rsid w:val="005374F6"/>
    <w:rsid w:val="00563879"/>
    <w:rsid w:val="00566C70"/>
    <w:rsid w:val="005772A2"/>
    <w:rsid w:val="005774E9"/>
    <w:rsid w:val="00617AB9"/>
    <w:rsid w:val="00625A7F"/>
    <w:rsid w:val="006341CB"/>
    <w:rsid w:val="006647F2"/>
    <w:rsid w:val="00677D87"/>
    <w:rsid w:val="007334EF"/>
    <w:rsid w:val="007E435F"/>
    <w:rsid w:val="00855501"/>
    <w:rsid w:val="00866151"/>
    <w:rsid w:val="00867CAD"/>
    <w:rsid w:val="008F5E6B"/>
    <w:rsid w:val="0090180F"/>
    <w:rsid w:val="009B2B10"/>
    <w:rsid w:val="009E244E"/>
    <w:rsid w:val="009F697C"/>
    <w:rsid w:val="00A02FF0"/>
    <w:rsid w:val="00A04B07"/>
    <w:rsid w:val="00A2249B"/>
    <w:rsid w:val="00A803D5"/>
    <w:rsid w:val="00A81057"/>
    <w:rsid w:val="00A978CB"/>
    <w:rsid w:val="00AA5085"/>
    <w:rsid w:val="00AC4A59"/>
    <w:rsid w:val="00AD49C2"/>
    <w:rsid w:val="00AF3801"/>
    <w:rsid w:val="00B121BD"/>
    <w:rsid w:val="00B447C6"/>
    <w:rsid w:val="00B45C25"/>
    <w:rsid w:val="00B85EBC"/>
    <w:rsid w:val="00BB5DAD"/>
    <w:rsid w:val="00BC3B68"/>
    <w:rsid w:val="00C06FC1"/>
    <w:rsid w:val="00C165C4"/>
    <w:rsid w:val="00C36431"/>
    <w:rsid w:val="00C829C7"/>
    <w:rsid w:val="00D15434"/>
    <w:rsid w:val="00D25A8D"/>
    <w:rsid w:val="00D347FC"/>
    <w:rsid w:val="00D64911"/>
    <w:rsid w:val="00D77525"/>
    <w:rsid w:val="00D85728"/>
    <w:rsid w:val="00DB5936"/>
    <w:rsid w:val="00DE7E35"/>
    <w:rsid w:val="00DF11C1"/>
    <w:rsid w:val="00DF3CBF"/>
    <w:rsid w:val="00E023CD"/>
    <w:rsid w:val="00E32B58"/>
    <w:rsid w:val="00FE1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431"/>
    <w:pPr>
      <w:ind w:left="720"/>
      <w:contextualSpacing/>
    </w:pPr>
  </w:style>
  <w:style w:type="paragraph" w:styleId="Header">
    <w:name w:val="header"/>
    <w:basedOn w:val="Normal"/>
    <w:link w:val="HeaderChar"/>
    <w:uiPriority w:val="99"/>
    <w:unhideWhenUsed/>
    <w:rsid w:val="00C36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431"/>
  </w:style>
  <w:style w:type="paragraph" w:styleId="Footer">
    <w:name w:val="footer"/>
    <w:basedOn w:val="Normal"/>
    <w:link w:val="FooterChar"/>
    <w:uiPriority w:val="99"/>
    <w:unhideWhenUsed/>
    <w:rsid w:val="00C36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431"/>
  </w:style>
  <w:style w:type="paragraph" w:styleId="BalloonText">
    <w:name w:val="Balloon Text"/>
    <w:basedOn w:val="Normal"/>
    <w:link w:val="BalloonTextChar"/>
    <w:uiPriority w:val="99"/>
    <w:semiHidden/>
    <w:unhideWhenUsed/>
    <w:rsid w:val="00AA50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085"/>
    <w:rPr>
      <w:rFonts w:ascii="Tahoma" w:hAnsi="Tahoma" w:cs="Tahoma"/>
      <w:sz w:val="16"/>
      <w:szCs w:val="16"/>
    </w:rPr>
  </w:style>
  <w:style w:type="character" w:styleId="Hyperlink">
    <w:name w:val="Hyperlink"/>
    <w:basedOn w:val="DefaultParagraphFont"/>
    <w:uiPriority w:val="99"/>
    <w:semiHidden/>
    <w:unhideWhenUsed/>
    <w:rsid w:val="00AA5085"/>
    <w:rPr>
      <w:color w:val="0000FF"/>
      <w:u w:val="single"/>
    </w:rPr>
  </w:style>
  <w:style w:type="character" w:customStyle="1" w:styleId="plainlinks">
    <w:name w:val="plainlinks"/>
    <w:basedOn w:val="DefaultParagraphFont"/>
    <w:rsid w:val="00AA5085"/>
  </w:style>
  <w:style w:type="character" w:customStyle="1" w:styleId="geo-dms1">
    <w:name w:val="geo-dms1"/>
    <w:basedOn w:val="DefaultParagraphFont"/>
    <w:rsid w:val="00AA5085"/>
    <w:rPr>
      <w:vanish w:val="0"/>
      <w:webHidden w:val="0"/>
      <w:specVanish w:val="0"/>
    </w:rPr>
  </w:style>
  <w:style w:type="character" w:customStyle="1" w:styleId="latitude1">
    <w:name w:val="latitude1"/>
    <w:basedOn w:val="DefaultParagraphFont"/>
    <w:rsid w:val="00AA5085"/>
  </w:style>
  <w:style w:type="character" w:customStyle="1" w:styleId="longitude1">
    <w:name w:val="longitude1"/>
    <w:basedOn w:val="DefaultParagraphFont"/>
    <w:rsid w:val="00AA5085"/>
  </w:style>
  <w:style w:type="character" w:customStyle="1" w:styleId="geo-multi-punct1">
    <w:name w:val="geo-multi-punct1"/>
    <w:basedOn w:val="DefaultParagraphFont"/>
    <w:rsid w:val="00AA5085"/>
    <w:rPr>
      <w:vanish/>
      <w:webHidden w:val="0"/>
      <w:specVanish w:val="0"/>
    </w:rPr>
  </w:style>
  <w:style w:type="character" w:customStyle="1" w:styleId="vcard">
    <w:name w:val="vcard"/>
    <w:basedOn w:val="DefaultParagraphFont"/>
    <w:rsid w:val="00AA5085"/>
  </w:style>
  <w:style w:type="character" w:customStyle="1" w:styleId="geo-dec1">
    <w:name w:val="geo-dec1"/>
    <w:basedOn w:val="DefaultParagraphFont"/>
    <w:rsid w:val="00AA5085"/>
    <w:rPr>
      <w:vanish w:val="0"/>
      <w:webHidden w:val="0"/>
      <w:specVanish w:val="0"/>
    </w:rPr>
  </w:style>
  <w:style w:type="character" w:customStyle="1" w:styleId="geo">
    <w:name w:val="geo"/>
    <w:basedOn w:val="DefaultParagraphFont"/>
    <w:rsid w:val="00AA5085"/>
  </w:style>
  <w:style w:type="character" w:customStyle="1" w:styleId="fn">
    <w:name w:val="fn"/>
    <w:basedOn w:val="DefaultParagraphFont"/>
    <w:rsid w:val="00AA5085"/>
  </w:style>
  <w:style w:type="table" w:styleId="TableGrid">
    <w:name w:val="Table Grid"/>
    <w:basedOn w:val="TableNormal"/>
    <w:uiPriority w:val="59"/>
    <w:rsid w:val="005774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37144"/>
    <w:rPr>
      <w:sz w:val="16"/>
      <w:szCs w:val="16"/>
    </w:rPr>
  </w:style>
  <w:style w:type="paragraph" w:styleId="CommentText">
    <w:name w:val="annotation text"/>
    <w:basedOn w:val="Normal"/>
    <w:link w:val="CommentTextChar"/>
    <w:uiPriority w:val="99"/>
    <w:semiHidden/>
    <w:unhideWhenUsed/>
    <w:rsid w:val="00237144"/>
    <w:pPr>
      <w:spacing w:line="240" w:lineRule="auto"/>
    </w:pPr>
    <w:rPr>
      <w:sz w:val="20"/>
      <w:szCs w:val="20"/>
    </w:rPr>
  </w:style>
  <w:style w:type="character" w:customStyle="1" w:styleId="CommentTextChar">
    <w:name w:val="Comment Text Char"/>
    <w:basedOn w:val="DefaultParagraphFont"/>
    <w:link w:val="CommentText"/>
    <w:uiPriority w:val="99"/>
    <w:semiHidden/>
    <w:rsid w:val="00237144"/>
    <w:rPr>
      <w:sz w:val="20"/>
      <w:szCs w:val="20"/>
    </w:rPr>
  </w:style>
  <w:style w:type="paragraph" w:styleId="CommentSubject">
    <w:name w:val="annotation subject"/>
    <w:basedOn w:val="CommentText"/>
    <w:next w:val="CommentText"/>
    <w:link w:val="CommentSubjectChar"/>
    <w:uiPriority w:val="99"/>
    <w:semiHidden/>
    <w:unhideWhenUsed/>
    <w:rsid w:val="00237144"/>
    <w:rPr>
      <w:b/>
      <w:bCs/>
    </w:rPr>
  </w:style>
  <w:style w:type="character" w:customStyle="1" w:styleId="CommentSubjectChar">
    <w:name w:val="Comment Subject Char"/>
    <w:basedOn w:val="CommentTextChar"/>
    <w:link w:val="CommentSubject"/>
    <w:uiPriority w:val="99"/>
    <w:semiHidden/>
    <w:rsid w:val="0023714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431"/>
    <w:pPr>
      <w:ind w:left="720"/>
      <w:contextualSpacing/>
    </w:pPr>
  </w:style>
  <w:style w:type="paragraph" w:styleId="Header">
    <w:name w:val="header"/>
    <w:basedOn w:val="Normal"/>
    <w:link w:val="HeaderChar"/>
    <w:uiPriority w:val="99"/>
    <w:unhideWhenUsed/>
    <w:rsid w:val="00C36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431"/>
  </w:style>
  <w:style w:type="paragraph" w:styleId="Footer">
    <w:name w:val="footer"/>
    <w:basedOn w:val="Normal"/>
    <w:link w:val="FooterChar"/>
    <w:uiPriority w:val="99"/>
    <w:unhideWhenUsed/>
    <w:rsid w:val="00C36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431"/>
  </w:style>
  <w:style w:type="paragraph" w:styleId="BalloonText">
    <w:name w:val="Balloon Text"/>
    <w:basedOn w:val="Normal"/>
    <w:link w:val="BalloonTextChar"/>
    <w:uiPriority w:val="99"/>
    <w:semiHidden/>
    <w:unhideWhenUsed/>
    <w:rsid w:val="00AA50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085"/>
    <w:rPr>
      <w:rFonts w:ascii="Tahoma" w:hAnsi="Tahoma" w:cs="Tahoma"/>
      <w:sz w:val="16"/>
      <w:szCs w:val="16"/>
    </w:rPr>
  </w:style>
  <w:style w:type="character" w:styleId="Hyperlink">
    <w:name w:val="Hyperlink"/>
    <w:basedOn w:val="DefaultParagraphFont"/>
    <w:uiPriority w:val="99"/>
    <w:semiHidden/>
    <w:unhideWhenUsed/>
    <w:rsid w:val="00AA5085"/>
    <w:rPr>
      <w:color w:val="0000FF"/>
      <w:u w:val="single"/>
    </w:rPr>
  </w:style>
  <w:style w:type="character" w:customStyle="1" w:styleId="plainlinks">
    <w:name w:val="plainlinks"/>
    <w:basedOn w:val="DefaultParagraphFont"/>
    <w:rsid w:val="00AA5085"/>
  </w:style>
  <w:style w:type="character" w:customStyle="1" w:styleId="geo-dms1">
    <w:name w:val="geo-dms1"/>
    <w:basedOn w:val="DefaultParagraphFont"/>
    <w:rsid w:val="00AA5085"/>
    <w:rPr>
      <w:vanish w:val="0"/>
      <w:webHidden w:val="0"/>
      <w:specVanish w:val="0"/>
    </w:rPr>
  </w:style>
  <w:style w:type="character" w:customStyle="1" w:styleId="latitude1">
    <w:name w:val="latitude1"/>
    <w:basedOn w:val="DefaultParagraphFont"/>
    <w:rsid w:val="00AA5085"/>
  </w:style>
  <w:style w:type="character" w:customStyle="1" w:styleId="longitude1">
    <w:name w:val="longitude1"/>
    <w:basedOn w:val="DefaultParagraphFont"/>
    <w:rsid w:val="00AA5085"/>
  </w:style>
  <w:style w:type="character" w:customStyle="1" w:styleId="geo-multi-punct1">
    <w:name w:val="geo-multi-punct1"/>
    <w:basedOn w:val="DefaultParagraphFont"/>
    <w:rsid w:val="00AA5085"/>
    <w:rPr>
      <w:vanish/>
      <w:webHidden w:val="0"/>
      <w:specVanish w:val="0"/>
    </w:rPr>
  </w:style>
  <w:style w:type="character" w:customStyle="1" w:styleId="vcard">
    <w:name w:val="vcard"/>
    <w:basedOn w:val="DefaultParagraphFont"/>
    <w:rsid w:val="00AA5085"/>
  </w:style>
  <w:style w:type="character" w:customStyle="1" w:styleId="geo-dec1">
    <w:name w:val="geo-dec1"/>
    <w:basedOn w:val="DefaultParagraphFont"/>
    <w:rsid w:val="00AA5085"/>
    <w:rPr>
      <w:vanish w:val="0"/>
      <w:webHidden w:val="0"/>
      <w:specVanish w:val="0"/>
    </w:rPr>
  </w:style>
  <w:style w:type="character" w:customStyle="1" w:styleId="geo">
    <w:name w:val="geo"/>
    <w:basedOn w:val="DefaultParagraphFont"/>
    <w:rsid w:val="00AA5085"/>
  </w:style>
  <w:style w:type="character" w:customStyle="1" w:styleId="fn">
    <w:name w:val="fn"/>
    <w:basedOn w:val="DefaultParagraphFont"/>
    <w:rsid w:val="00AA5085"/>
  </w:style>
  <w:style w:type="table" w:styleId="TableGrid">
    <w:name w:val="Table Grid"/>
    <w:basedOn w:val="TableNormal"/>
    <w:uiPriority w:val="59"/>
    <w:rsid w:val="005774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37144"/>
    <w:rPr>
      <w:sz w:val="16"/>
      <w:szCs w:val="16"/>
    </w:rPr>
  </w:style>
  <w:style w:type="paragraph" w:styleId="CommentText">
    <w:name w:val="annotation text"/>
    <w:basedOn w:val="Normal"/>
    <w:link w:val="CommentTextChar"/>
    <w:uiPriority w:val="99"/>
    <w:semiHidden/>
    <w:unhideWhenUsed/>
    <w:rsid w:val="00237144"/>
    <w:pPr>
      <w:spacing w:line="240" w:lineRule="auto"/>
    </w:pPr>
    <w:rPr>
      <w:sz w:val="20"/>
      <w:szCs w:val="20"/>
    </w:rPr>
  </w:style>
  <w:style w:type="character" w:customStyle="1" w:styleId="CommentTextChar">
    <w:name w:val="Comment Text Char"/>
    <w:basedOn w:val="DefaultParagraphFont"/>
    <w:link w:val="CommentText"/>
    <w:uiPriority w:val="99"/>
    <w:semiHidden/>
    <w:rsid w:val="00237144"/>
    <w:rPr>
      <w:sz w:val="20"/>
      <w:szCs w:val="20"/>
    </w:rPr>
  </w:style>
  <w:style w:type="paragraph" w:styleId="CommentSubject">
    <w:name w:val="annotation subject"/>
    <w:basedOn w:val="CommentText"/>
    <w:next w:val="CommentText"/>
    <w:link w:val="CommentSubjectChar"/>
    <w:uiPriority w:val="99"/>
    <w:semiHidden/>
    <w:unhideWhenUsed/>
    <w:rsid w:val="00237144"/>
    <w:rPr>
      <w:b/>
      <w:bCs/>
    </w:rPr>
  </w:style>
  <w:style w:type="character" w:customStyle="1" w:styleId="CommentSubjectChar">
    <w:name w:val="Comment Subject Char"/>
    <w:basedOn w:val="CommentTextChar"/>
    <w:link w:val="CommentSubject"/>
    <w:uiPriority w:val="99"/>
    <w:semiHidden/>
    <w:rsid w:val="002371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2322">
      <w:bodyDiv w:val="1"/>
      <w:marLeft w:val="0"/>
      <w:marRight w:val="0"/>
      <w:marTop w:val="0"/>
      <w:marBottom w:val="0"/>
      <w:divBdr>
        <w:top w:val="none" w:sz="0" w:space="0" w:color="auto"/>
        <w:left w:val="none" w:sz="0" w:space="0" w:color="auto"/>
        <w:bottom w:val="none" w:sz="0" w:space="0" w:color="auto"/>
        <w:right w:val="none" w:sz="0" w:space="0" w:color="auto"/>
      </w:divBdr>
      <w:divsChild>
        <w:div w:id="2037391245">
          <w:marLeft w:val="0"/>
          <w:marRight w:val="0"/>
          <w:marTop w:val="0"/>
          <w:marBottom w:val="0"/>
          <w:divBdr>
            <w:top w:val="none" w:sz="0" w:space="0" w:color="auto"/>
            <w:left w:val="none" w:sz="0" w:space="0" w:color="auto"/>
            <w:bottom w:val="none" w:sz="0" w:space="0" w:color="auto"/>
            <w:right w:val="none" w:sz="0" w:space="0" w:color="auto"/>
          </w:divBdr>
          <w:divsChild>
            <w:div w:id="1471095016">
              <w:marLeft w:val="0"/>
              <w:marRight w:val="0"/>
              <w:marTop w:val="0"/>
              <w:marBottom w:val="0"/>
              <w:divBdr>
                <w:top w:val="none" w:sz="0" w:space="0" w:color="auto"/>
                <w:left w:val="none" w:sz="0" w:space="0" w:color="auto"/>
                <w:bottom w:val="none" w:sz="0" w:space="0" w:color="auto"/>
                <w:right w:val="none" w:sz="0" w:space="0" w:color="auto"/>
              </w:divBdr>
              <w:divsChild>
                <w:div w:id="7806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306945">
      <w:bodyDiv w:val="1"/>
      <w:marLeft w:val="0"/>
      <w:marRight w:val="0"/>
      <w:marTop w:val="0"/>
      <w:marBottom w:val="0"/>
      <w:divBdr>
        <w:top w:val="none" w:sz="0" w:space="0" w:color="auto"/>
        <w:left w:val="none" w:sz="0" w:space="0" w:color="auto"/>
        <w:bottom w:val="none" w:sz="0" w:space="0" w:color="auto"/>
        <w:right w:val="none" w:sz="0" w:space="0" w:color="auto"/>
      </w:divBdr>
    </w:div>
    <w:div w:id="1006522540">
      <w:bodyDiv w:val="1"/>
      <w:marLeft w:val="0"/>
      <w:marRight w:val="0"/>
      <w:marTop w:val="0"/>
      <w:marBottom w:val="0"/>
      <w:divBdr>
        <w:top w:val="none" w:sz="0" w:space="0" w:color="auto"/>
        <w:left w:val="none" w:sz="0" w:space="0" w:color="auto"/>
        <w:bottom w:val="none" w:sz="0" w:space="0" w:color="auto"/>
        <w:right w:val="none" w:sz="0" w:space="0" w:color="auto"/>
      </w:divBdr>
    </w:div>
    <w:div w:id="112080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1666</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Carpe Org</Company>
  <LinksUpToDate>false</LinksUpToDate>
  <CharactersWithSpaces>11146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KPLO</dc:creator>
  <cp:lastModifiedBy>Jeff Thomas</cp:lastModifiedBy>
  <cp:revision>3</cp:revision>
  <cp:lastPrinted>2011-10-28T03:30:00Z</cp:lastPrinted>
  <dcterms:created xsi:type="dcterms:W3CDTF">2012-11-02T22:10:00Z</dcterms:created>
  <dcterms:modified xsi:type="dcterms:W3CDTF">2012-11-04T21:14:00Z</dcterms:modified>
</cp:coreProperties>
</file>