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F2" w:rsidRDefault="00023962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origin</w:t>
      </w:r>
      <w:r w:rsidR="00124478">
        <w:rPr>
          <w:b/>
          <w:sz w:val="24"/>
          <w:szCs w:val="24"/>
        </w:rPr>
        <w:t xml:space="preserve"> of H</w:t>
      </w:r>
      <w:r w:rsidR="00124478" w:rsidRPr="00124478">
        <w:rPr>
          <w:b/>
          <w:sz w:val="24"/>
          <w:szCs w:val="24"/>
          <w:vertAlign w:val="subscript"/>
        </w:rPr>
        <w:t>2</w:t>
      </w:r>
      <w:r w:rsidR="00124478">
        <w:rPr>
          <w:b/>
          <w:sz w:val="24"/>
          <w:szCs w:val="24"/>
        </w:rPr>
        <w:t xml:space="preserve">S </w:t>
      </w:r>
      <w:r>
        <w:rPr>
          <w:b/>
          <w:sz w:val="24"/>
          <w:szCs w:val="24"/>
        </w:rPr>
        <w:t>and H</w:t>
      </w:r>
      <w:r w:rsidRPr="00023962"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>SO</w:t>
      </w:r>
      <w:r w:rsidRPr="00023962">
        <w:rPr>
          <w:b/>
          <w:sz w:val="24"/>
          <w:szCs w:val="24"/>
          <w:vertAlign w:val="subscript"/>
        </w:rPr>
        <w:t>4</w:t>
      </w:r>
      <w:r>
        <w:rPr>
          <w:b/>
          <w:sz w:val="24"/>
          <w:szCs w:val="24"/>
        </w:rPr>
        <w:t xml:space="preserve"> </w:t>
      </w:r>
      <w:r w:rsidR="00124478">
        <w:rPr>
          <w:b/>
          <w:sz w:val="24"/>
          <w:szCs w:val="24"/>
        </w:rPr>
        <w:t>in s</w:t>
      </w:r>
      <w:r w:rsidR="009F1185">
        <w:rPr>
          <w:b/>
          <w:sz w:val="24"/>
          <w:szCs w:val="24"/>
        </w:rPr>
        <w:t>ulf</w:t>
      </w:r>
      <w:r w:rsidR="00124478">
        <w:rPr>
          <w:b/>
          <w:sz w:val="24"/>
          <w:szCs w:val="24"/>
        </w:rPr>
        <w:t>uric acid c</w:t>
      </w:r>
      <w:r w:rsidR="00A804D5">
        <w:rPr>
          <w:b/>
          <w:sz w:val="24"/>
          <w:szCs w:val="24"/>
        </w:rPr>
        <w:t xml:space="preserve">aves: an environmental </w:t>
      </w:r>
      <w:r>
        <w:rPr>
          <w:b/>
          <w:sz w:val="24"/>
          <w:szCs w:val="24"/>
        </w:rPr>
        <w:t>chemistry</w:t>
      </w:r>
      <w:r w:rsidR="00A804D5">
        <w:rPr>
          <w:b/>
          <w:sz w:val="24"/>
          <w:szCs w:val="24"/>
        </w:rPr>
        <w:t xml:space="preserve"> perspective</w:t>
      </w:r>
    </w:p>
    <w:p w:rsidR="009F1185" w:rsidRDefault="009F1185">
      <w:pPr>
        <w:rPr>
          <w:b/>
          <w:sz w:val="24"/>
          <w:szCs w:val="24"/>
        </w:rPr>
      </w:pPr>
    </w:p>
    <w:p w:rsidR="009F1185" w:rsidRDefault="000C3F8E">
      <w:r>
        <w:t xml:space="preserve">Many karst scientists </w:t>
      </w:r>
      <w:r w:rsidR="00EC4F57">
        <w:t>consider the source of</w:t>
      </w:r>
      <w:r>
        <w:t xml:space="preserve"> H</w:t>
      </w:r>
      <w:r w:rsidRPr="00124478">
        <w:rPr>
          <w:b/>
          <w:sz w:val="24"/>
          <w:szCs w:val="24"/>
          <w:vertAlign w:val="subscript"/>
        </w:rPr>
        <w:t>2</w:t>
      </w:r>
      <w:r w:rsidR="00635A23">
        <w:t xml:space="preserve">S in the </w:t>
      </w:r>
      <w:r>
        <w:t xml:space="preserve">groundwater </w:t>
      </w:r>
      <w:r w:rsidR="00635A23">
        <w:t xml:space="preserve">in active sulfuric acid caves </w:t>
      </w:r>
      <w:r>
        <w:t xml:space="preserve">to be deep, and </w:t>
      </w:r>
      <w:r w:rsidR="00124478">
        <w:t xml:space="preserve">even </w:t>
      </w:r>
      <w:r w:rsidR="002074DF">
        <w:t>associate</w:t>
      </w:r>
      <w:r>
        <w:t xml:space="preserve"> the source with petroleum reservoirs</w:t>
      </w:r>
      <w:r w:rsidR="002074DF">
        <w:t>. However, the environmental fate of H</w:t>
      </w:r>
      <w:r w:rsidR="002074DF" w:rsidRPr="00124478">
        <w:rPr>
          <w:b/>
          <w:sz w:val="24"/>
          <w:szCs w:val="24"/>
          <w:vertAlign w:val="subscript"/>
        </w:rPr>
        <w:t>2</w:t>
      </w:r>
      <w:r w:rsidR="002074DF">
        <w:t>S is not being taken into account. H</w:t>
      </w:r>
      <w:r w:rsidR="002074DF" w:rsidRPr="00124478">
        <w:rPr>
          <w:b/>
          <w:sz w:val="24"/>
          <w:szCs w:val="24"/>
          <w:vertAlign w:val="subscript"/>
        </w:rPr>
        <w:t>2</w:t>
      </w:r>
      <w:r w:rsidR="002074DF">
        <w:t>S is a diprot</w:t>
      </w:r>
      <w:r w:rsidR="00635A23">
        <w:t>ic acid</w:t>
      </w:r>
      <w:r w:rsidR="002074DF">
        <w:t>.</w:t>
      </w:r>
      <w:r w:rsidR="00CA59DE">
        <w:t xml:space="preserve"> </w:t>
      </w:r>
      <w:r w:rsidR="00440F4C">
        <w:t xml:space="preserve">Only in cold, acidic water will </w:t>
      </w:r>
      <w:r w:rsidR="00497FF4">
        <w:t>H</w:t>
      </w:r>
      <w:r w:rsidR="00497FF4" w:rsidRPr="00124478">
        <w:rPr>
          <w:b/>
          <w:sz w:val="24"/>
          <w:szCs w:val="24"/>
          <w:vertAlign w:val="subscript"/>
        </w:rPr>
        <w:t>2</w:t>
      </w:r>
      <w:r w:rsidR="00FD6BC3">
        <w:t>S</w:t>
      </w:r>
      <w:r w:rsidR="002074DF">
        <w:t xml:space="preserve"> </w:t>
      </w:r>
      <w:r w:rsidR="00CA59DE">
        <w:t>not dissoc</w:t>
      </w:r>
      <w:r w:rsidR="00290EB3">
        <w:t>i</w:t>
      </w:r>
      <w:r w:rsidR="00CA59DE">
        <w:t xml:space="preserve">ate </w:t>
      </w:r>
      <w:r w:rsidR="00290EB3">
        <w:t>(</w:t>
      </w:r>
      <w:r w:rsidR="00290EB3" w:rsidRPr="00A804D5">
        <w:t>H</w:t>
      </w:r>
      <w:r w:rsidR="00290EB3" w:rsidRPr="00A804D5">
        <w:rPr>
          <w:vertAlign w:val="subscript"/>
        </w:rPr>
        <w:t>2</w:t>
      </w:r>
      <w:r w:rsidR="00290EB3" w:rsidRPr="00A804D5">
        <w:t>S + H</w:t>
      </w:r>
      <w:r w:rsidR="00290EB3" w:rsidRPr="00A804D5">
        <w:rPr>
          <w:vertAlign w:val="subscript"/>
        </w:rPr>
        <w:t>2</w:t>
      </w:r>
      <w:r w:rsidR="00290EB3" w:rsidRPr="00A804D5">
        <w:t>O → H</w:t>
      </w:r>
      <w:r w:rsidR="00290EB3" w:rsidRPr="00A804D5">
        <w:rPr>
          <w:vertAlign w:val="subscript"/>
        </w:rPr>
        <w:t>3</w:t>
      </w:r>
      <w:r w:rsidR="00290EB3" w:rsidRPr="00A804D5">
        <w:t>O + HS</w:t>
      </w:r>
      <w:r w:rsidR="00290EB3">
        <w:t xml:space="preserve">) </w:t>
      </w:r>
      <w:r w:rsidR="002074DF">
        <w:t>(K</w:t>
      </w:r>
      <w:r w:rsidR="002074DF" w:rsidRPr="00124478">
        <w:rPr>
          <w:vertAlign w:val="subscript"/>
        </w:rPr>
        <w:t>a1</w:t>
      </w:r>
      <w:r w:rsidR="002074DF">
        <w:t xml:space="preserve"> = 7 </w:t>
      </w:r>
      <w:r w:rsidR="00911B3E">
        <w:t xml:space="preserve">in pure water </w:t>
      </w:r>
      <w:r w:rsidR="002074DF">
        <w:t>at 25</w:t>
      </w:r>
      <w:r w:rsidR="00124478">
        <w:t>°</w:t>
      </w:r>
      <w:r w:rsidR="002074DF">
        <w:t>C</w:t>
      </w:r>
      <w:r w:rsidR="00911B3E">
        <w:t xml:space="preserve">, and this value </w:t>
      </w:r>
      <w:r w:rsidR="001423F8">
        <w:t>decreases with increasing</w:t>
      </w:r>
      <w:r w:rsidR="00911B3E">
        <w:t xml:space="preserve"> temperature and salinity</w:t>
      </w:r>
      <w:r w:rsidR="002074DF">
        <w:t>)</w:t>
      </w:r>
      <w:r w:rsidR="00896A30">
        <w:t xml:space="preserve"> (Fig. 1)</w:t>
      </w:r>
      <w:r w:rsidR="002074DF">
        <w:t xml:space="preserve">. </w:t>
      </w:r>
      <w:r w:rsidR="00E355A7">
        <w:t xml:space="preserve">In </w:t>
      </w:r>
      <w:r w:rsidR="00635A23">
        <w:t>most</w:t>
      </w:r>
      <w:r w:rsidR="00E355A7">
        <w:t xml:space="preserve"> of the active sulfuric acid caves</w:t>
      </w:r>
      <w:r w:rsidR="00923A9F">
        <w:t xml:space="preserve"> </w:t>
      </w:r>
      <w:r w:rsidR="00635A23">
        <w:t>in the world</w:t>
      </w:r>
      <w:r w:rsidR="00E355A7">
        <w:t>, the spring water is thermal</w:t>
      </w:r>
      <w:r w:rsidR="00124478">
        <w:t>, saline,</w:t>
      </w:r>
      <w:r w:rsidR="00497FF4">
        <w:t xml:space="preserve"> and close to </w:t>
      </w:r>
      <w:r w:rsidR="00124478">
        <w:t>neutral</w:t>
      </w:r>
      <w:r w:rsidR="00923A9F">
        <w:t xml:space="preserve"> pH</w:t>
      </w:r>
      <w:r w:rsidR="00896A30">
        <w:t xml:space="preserve"> (Fig. 2)</w:t>
      </w:r>
      <w:r w:rsidR="00497FF4">
        <w:t>. H</w:t>
      </w:r>
      <w:r w:rsidR="00497FF4" w:rsidRPr="00124478">
        <w:rPr>
          <w:b/>
          <w:sz w:val="24"/>
          <w:szCs w:val="24"/>
          <w:vertAlign w:val="subscript"/>
        </w:rPr>
        <w:t>2</w:t>
      </w:r>
      <w:r w:rsidR="00497FF4">
        <w:t>S is not found in seawater</w:t>
      </w:r>
      <w:r w:rsidR="00290EB3">
        <w:t xml:space="preserve"> </w:t>
      </w:r>
      <w:r w:rsidR="00497FF4">
        <w:t>because the pH range (7.5 – 8.4) and salinity prohibit its existence</w:t>
      </w:r>
      <w:r w:rsidR="00D93179">
        <w:t>, as evidenced by the very short survival rate of H</w:t>
      </w:r>
      <w:r w:rsidR="00D93179" w:rsidRPr="00124478">
        <w:rPr>
          <w:b/>
          <w:sz w:val="24"/>
          <w:szCs w:val="24"/>
          <w:vertAlign w:val="subscript"/>
        </w:rPr>
        <w:t>2</w:t>
      </w:r>
      <w:r w:rsidR="00D93179">
        <w:t>S emitted from hydrothermal vents</w:t>
      </w:r>
      <w:r w:rsidR="00440F4C">
        <w:t>. D</w:t>
      </w:r>
      <w:r w:rsidR="00987AE3">
        <w:t xml:space="preserve">issolved </w:t>
      </w:r>
      <w:r w:rsidR="00911B3E">
        <w:t>H</w:t>
      </w:r>
      <w:r w:rsidR="00911B3E" w:rsidRPr="00124478">
        <w:rPr>
          <w:b/>
          <w:sz w:val="24"/>
          <w:szCs w:val="24"/>
          <w:vertAlign w:val="subscript"/>
        </w:rPr>
        <w:t>2</w:t>
      </w:r>
      <w:r w:rsidR="00911B3E">
        <w:t xml:space="preserve">S cannot travel far from its source without dissociating or reacting with </w:t>
      </w:r>
      <w:r w:rsidR="009034A9">
        <w:t xml:space="preserve">dissolved </w:t>
      </w:r>
      <w:r w:rsidR="005D6A11">
        <w:t>oxygen.</w:t>
      </w:r>
      <w:r w:rsidR="005D6A11" w:rsidRPr="005D6A11">
        <w:rPr>
          <w:rFonts w:ascii="Times New Roman" w:hAnsi="Times New Roman" w:cs="Times New Roman"/>
          <w:sz w:val="20"/>
          <w:szCs w:val="20"/>
        </w:rPr>
        <w:t xml:space="preserve"> </w:t>
      </w:r>
      <w:r w:rsidR="005D6A11" w:rsidRPr="005D6A11">
        <w:t>The abiotic oxidation of H</w:t>
      </w:r>
      <w:r w:rsidR="005D6A11" w:rsidRPr="005D6A11">
        <w:rPr>
          <w:vertAlign w:val="subscript"/>
        </w:rPr>
        <w:t>2</w:t>
      </w:r>
      <w:r w:rsidR="005D6A11" w:rsidRPr="005D6A11">
        <w:t>S is very slow due to the lack of dissolved oxygen in groundwater and to kineti</w:t>
      </w:r>
      <w:r w:rsidR="005D6A11">
        <w:t>c constraints</w:t>
      </w:r>
      <w:r w:rsidR="005D6A11" w:rsidRPr="005D6A11">
        <w:t xml:space="preserve">, </w:t>
      </w:r>
      <w:r w:rsidR="005D6A11">
        <w:t>but when it occurs</w:t>
      </w:r>
      <w:r w:rsidR="005D6A11" w:rsidRPr="005D6A11">
        <w:t>, it produces sulfur according to the equations: 2H</w:t>
      </w:r>
      <w:r w:rsidR="005D6A11" w:rsidRPr="005D6A11">
        <w:rPr>
          <w:vertAlign w:val="subscript"/>
        </w:rPr>
        <w:t>2</w:t>
      </w:r>
      <w:r w:rsidR="005D6A11" w:rsidRPr="005D6A11">
        <w:t>S</w:t>
      </w:r>
      <w:r w:rsidR="005D6A11" w:rsidRPr="005D6A11">
        <w:rPr>
          <w:vertAlign w:val="subscript"/>
        </w:rPr>
        <w:t>(</w:t>
      </w:r>
      <w:proofErr w:type="spellStart"/>
      <w:r w:rsidR="005D6A11" w:rsidRPr="005D6A11">
        <w:rPr>
          <w:vertAlign w:val="subscript"/>
        </w:rPr>
        <w:t>aq</w:t>
      </w:r>
      <w:proofErr w:type="spellEnd"/>
      <w:r w:rsidR="005D6A11" w:rsidRPr="005D6A11">
        <w:rPr>
          <w:vertAlign w:val="subscript"/>
        </w:rPr>
        <w:t>)</w:t>
      </w:r>
      <w:r w:rsidR="005D6A11" w:rsidRPr="005D6A11">
        <w:t xml:space="preserve"> + O</w:t>
      </w:r>
      <w:r w:rsidR="005D6A11" w:rsidRPr="005D6A11">
        <w:rPr>
          <w:vertAlign w:val="subscript"/>
        </w:rPr>
        <w:t>2(</w:t>
      </w:r>
      <w:proofErr w:type="spellStart"/>
      <w:r w:rsidR="005D6A11" w:rsidRPr="005D6A11">
        <w:rPr>
          <w:vertAlign w:val="subscript"/>
        </w:rPr>
        <w:t>aq</w:t>
      </w:r>
      <w:proofErr w:type="spellEnd"/>
      <w:r w:rsidR="005D6A11" w:rsidRPr="005D6A11">
        <w:rPr>
          <w:vertAlign w:val="subscript"/>
        </w:rPr>
        <w:t>)</w:t>
      </w:r>
      <w:r w:rsidR="005D6A11" w:rsidRPr="005D6A11">
        <w:t xml:space="preserve"> → 2H</w:t>
      </w:r>
      <w:r w:rsidR="005D6A11" w:rsidRPr="005D6A11">
        <w:rPr>
          <w:vertAlign w:val="subscript"/>
        </w:rPr>
        <w:t>2</w:t>
      </w:r>
      <w:r w:rsidR="005D6A11" w:rsidRPr="005D6A11">
        <w:t>O + 2S, or H</w:t>
      </w:r>
      <w:r w:rsidR="005D6A11" w:rsidRPr="005D6A11">
        <w:rPr>
          <w:vertAlign w:val="subscript"/>
        </w:rPr>
        <w:t>2</w:t>
      </w:r>
      <w:r w:rsidR="005D6A11" w:rsidRPr="005D6A11">
        <w:t>S</w:t>
      </w:r>
      <w:r w:rsidR="005D6A11" w:rsidRPr="005D6A11">
        <w:rPr>
          <w:vertAlign w:val="subscript"/>
        </w:rPr>
        <w:t>(</w:t>
      </w:r>
      <w:proofErr w:type="spellStart"/>
      <w:r w:rsidR="005D6A11" w:rsidRPr="005D6A11">
        <w:rPr>
          <w:vertAlign w:val="subscript"/>
        </w:rPr>
        <w:t>aq</w:t>
      </w:r>
      <w:proofErr w:type="spellEnd"/>
      <w:r w:rsidR="005D6A11" w:rsidRPr="005D6A11">
        <w:rPr>
          <w:vertAlign w:val="subscript"/>
        </w:rPr>
        <w:t>)</w:t>
      </w:r>
      <w:r w:rsidR="005D6A11" w:rsidRPr="005D6A11">
        <w:t xml:space="preserve"> + O</w:t>
      </w:r>
      <w:r w:rsidR="005D6A11" w:rsidRPr="005D6A11">
        <w:rPr>
          <w:vertAlign w:val="subscript"/>
        </w:rPr>
        <w:t>2(</w:t>
      </w:r>
      <w:proofErr w:type="spellStart"/>
      <w:r w:rsidR="005D6A11" w:rsidRPr="005D6A11">
        <w:rPr>
          <w:vertAlign w:val="subscript"/>
        </w:rPr>
        <w:t>aq</w:t>
      </w:r>
      <w:proofErr w:type="spellEnd"/>
      <w:r w:rsidR="005D6A11" w:rsidRPr="005D6A11">
        <w:rPr>
          <w:vertAlign w:val="subscript"/>
        </w:rPr>
        <w:t>)</w:t>
      </w:r>
      <w:r w:rsidR="005D6A11" w:rsidRPr="005D6A11">
        <w:t xml:space="preserve"> → H</w:t>
      </w:r>
      <w:r w:rsidR="005D6A11" w:rsidRPr="005D6A11">
        <w:rPr>
          <w:vertAlign w:val="subscript"/>
        </w:rPr>
        <w:t>2</w:t>
      </w:r>
      <w:r w:rsidR="005D6A11" w:rsidRPr="005D6A11">
        <w:t>O</w:t>
      </w:r>
      <w:r w:rsidR="005D6A11" w:rsidRPr="005D6A11">
        <w:rPr>
          <w:vertAlign w:val="subscript"/>
        </w:rPr>
        <w:t>2</w:t>
      </w:r>
      <w:r w:rsidR="005D6A11" w:rsidRPr="005D6A11">
        <w:t xml:space="preserve"> + S</w:t>
      </w:r>
      <w:r w:rsidR="005D6A11">
        <w:t>.</w:t>
      </w:r>
      <w:r w:rsidR="00987AE3">
        <w:t xml:space="preserve"> </w:t>
      </w:r>
      <w:r w:rsidR="007B1054">
        <w:t>Further oxidation</w:t>
      </w:r>
      <w:r w:rsidR="005D6A11">
        <w:t xml:space="preserve"> </w:t>
      </w:r>
      <w:r w:rsidR="00440F4C">
        <w:t>can also produce</w:t>
      </w:r>
      <w:r w:rsidR="00987AE3">
        <w:t xml:space="preserve"> minor amounts of sulfite </w:t>
      </w:r>
      <w:r w:rsidR="00AA47FF">
        <w:t>(SO</w:t>
      </w:r>
      <w:r w:rsidR="00AA47FF" w:rsidRPr="00A42180">
        <w:rPr>
          <w:vertAlign w:val="subscript"/>
        </w:rPr>
        <w:t>3</w:t>
      </w:r>
      <w:r w:rsidR="007B1054">
        <w:t>),</w:t>
      </w:r>
      <w:r w:rsidR="00A562F1">
        <w:t xml:space="preserve"> thiosulfa</w:t>
      </w:r>
      <w:r w:rsidR="00987AE3">
        <w:t>te</w:t>
      </w:r>
      <w:r w:rsidR="00AA47FF">
        <w:t xml:space="preserve"> (S</w:t>
      </w:r>
      <w:r w:rsidR="00A42180" w:rsidRPr="00A42180">
        <w:rPr>
          <w:vertAlign w:val="subscript"/>
        </w:rPr>
        <w:t>2</w:t>
      </w:r>
      <w:r w:rsidR="00A42180">
        <w:t>O</w:t>
      </w:r>
      <w:r w:rsidR="00A42180" w:rsidRPr="00A42180">
        <w:rPr>
          <w:vertAlign w:val="subscript"/>
        </w:rPr>
        <w:t>3</w:t>
      </w:r>
      <w:r w:rsidR="00A42180">
        <w:t>)</w:t>
      </w:r>
      <w:r w:rsidR="00987AE3">
        <w:t xml:space="preserve">, </w:t>
      </w:r>
      <w:r w:rsidR="007B1054">
        <w:t xml:space="preserve">and finally sulfate, </w:t>
      </w:r>
      <w:r w:rsidR="005D6A11">
        <w:t xml:space="preserve">but </w:t>
      </w:r>
      <w:r w:rsidR="00987AE3">
        <w:t>not sulfuric acid.</w:t>
      </w:r>
    </w:p>
    <w:p w:rsidR="00AF3960" w:rsidRPr="00AF3960" w:rsidRDefault="00AF3960">
      <w:r>
        <w:t xml:space="preserve">Another misconception is that sulfuric acid can be produced by the </w:t>
      </w:r>
      <w:r w:rsidR="00953808">
        <w:t xml:space="preserve">abiotic </w:t>
      </w:r>
      <w:r>
        <w:t>subaqueous</w:t>
      </w:r>
      <w:r w:rsidR="00116E08">
        <w:t xml:space="preserve"> oxidation of</w:t>
      </w:r>
      <w:r>
        <w:t xml:space="preserve"> H</w:t>
      </w:r>
      <w:r w:rsidRPr="00124478">
        <w:rPr>
          <w:b/>
          <w:sz w:val="24"/>
          <w:szCs w:val="24"/>
          <w:vertAlign w:val="subscript"/>
        </w:rPr>
        <w:t>2</w:t>
      </w:r>
      <w:r>
        <w:t>S</w:t>
      </w:r>
      <w:r w:rsidR="00116E08" w:rsidRPr="005D6A11">
        <w:rPr>
          <w:vertAlign w:val="subscript"/>
        </w:rPr>
        <w:t>(</w:t>
      </w:r>
      <w:proofErr w:type="spellStart"/>
      <w:r w:rsidR="00116E08" w:rsidRPr="005D6A11">
        <w:rPr>
          <w:vertAlign w:val="subscript"/>
        </w:rPr>
        <w:t>aq</w:t>
      </w:r>
      <w:proofErr w:type="spellEnd"/>
      <w:r w:rsidR="00116E08" w:rsidRPr="005D6A11">
        <w:rPr>
          <w:vertAlign w:val="subscript"/>
        </w:rPr>
        <w:t>)</w:t>
      </w:r>
      <w:r w:rsidR="00050A0E">
        <w:t xml:space="preserve"> just below the water table</w:t>
      </w:r>
      <w:r>
        <w:t xml:space="preserve">, citing the equation </w:t>
      </w:r>
      <w:r w:rsidRPr="00A562F1">
        <w:rPr>
          <w:rFonts w:cs="Times New Roman"/>
        </w:rPr>
        <w:t>H</w:t>
      </w:r>
      <w:r w:rsidRPr="00A562F1">
        <w:rPr>
          <w:rFonts w:cs="Times New Roman"/>
          <w:vertAlign w:val="subscript"/>
        </w:rPr>
        <w:t>2</w:t>
      </w:r>
      <w:r w:rsidRPr="00A562F1">
        <w:rPr>
          <w:rFonts w:cs="Times New Roman"/>
        </w:rPr>
        <w:t>S + 2O</w:t>
      </w:r>
      <w:r w:rsidRPr="00A562F1">
        <w:rPr>
          <w:rFonts w:cs="Times New Roman"/>
          <w:vertAlign w:val="subscript"/>
        </w:rPr>
        <w:t>2</w:t>
      </w:r>
      <w:r w:rsidRPr="00A562F1">
        <w:rPr>
          <w:rFonts w:cs="Times New Roman"/>
        </w:rPr>
        <w:t xml:space="preserve"> → H</w:t>
      </w:r>
      <w:r w:rsidRPr="00A562F1">
        <w:rPr>
          <w:rFonts w:cs="Times New Roman"/>
          <w:vertAlign w:val="superscript"/>
        </w:rPr>
        <w:t>+</w:t>
      </w:r>
      <w:r w:rsidRPr="00A562F1">
        <w:rPr>
          <w:rFonts w:cs="Times New Roman"/>
        </w:rPr>
        <w:t xml:space="preserve"> + HSO</w:t>
      </w:r>
      <w:r w:rsidRPr="00A562F1">
        <w:rPr>
          <w:rFonts w:cs="Times New Roman"/>
          <w:vertAlign w:val="subscript"/>
        </w:rPr>
        <w:t>4</w:t>
      </w:r>
      <w:r w:rsidRPr="00A562F1">
        <w:rPr>
          <w:rFonts w:cs="Times New Roman"/>
        </w:rPr>
        <w:t xml:space="preserve"> → 2H</w:t>
      </w:r>
      <w:r w:rsidRPr="00A562F1">
        <w:rPr>
          <w:rFonts w:cs="Times New Roman"/>
          <w:vertAlign w:val="superscript"/>
        </w:rPr>
        <w:t>+</w:t>
      </w:r>
      <w:r w:rsidRPr="00A562F1">
        <w:rPr>
          <w:rFonts w:cs="Times New Roman"/>
        </w:rPr>
        <w:t xml:space="preserve"> + SO</w:t>
      </w:r>
      <w:r w:rsidRPr="00A562F1">
        <w:rPr>
          <w:rFonts w:cs="Times New Roman"/>
          <w:vertAlign w:val="subscript"/>
        </w:rPr>
        <w:t>4</w:t>
      </w:r>
      <w:r w:rsidRPr="00A562F1">
        <w:rPr>
          <w:rFonts w:cs="Times New Roman"/>
        </w:rPr>
        <w:t xml:space="preserve">. </w:t>
      </w:r>
      <w:r w:rsidR="00290EB3">
        <w:rPr>
          <w:rFonts w:cs="Times New Roman"/>
        </w:rPr>
        <w:t>However,</w:t>
      </w:r>
      <w:r w:rsidR="008B404A">
        <w:rPr>
          <w:rFonts w:cs="Times New Roman"/>
        </w:rPr>
        <w:t xml:space="preserve"> s</w:t>
      </w:r>
      <w:r w:rsidR="008B404A" w:rsidRPr="008B404A">
        <w:rPr>
          <w:rFonts w:cs="Times New Roman"/>
        </w:rPr>
        <w:t xml:space="preserve">ulfuric acid does not occur in nature </w:t>
      </w:r>
      <w:r w:rsidR="00290EB3">
        <w:rPr>
          <w:rFonts w:cs="Times New Roman"/>
        </w:rPr>
        <w:t>in its anhydrous form</w:t>
      </w:r>
      <w:r w:rsidR="00A804D5">
        <w:rPr>
          <w:rFonts w:cs="Times New Roman"/>
        </w:rPr>
        <w:t xml:space="preserve"> </w:t>
      </w:r>
      <w:r w:rsidR="008B404A" w:rsidRPr="008B404A">
        <w:rPr>
          <w:rFonts w:cs="Times New Roman"/>
        </w:rPr>
        <w:t xml:space="preserve">because the hydration reaction is </w:t>
      </w:r>
      <w:r w:rsidR="00A804D5">
        <w:rPr>
          <w:rFonts w:cs="Times New Roman"/>
        </w:rPr>
        <w:t>thermo</w:t>
      </w:r>
      <w:r w:rsidR="008B404A" w:rsidRPr="008B404A">
        <w:rPr>
          <w:rFonts w:cs="Times New Roman"/>
        </w:rPr>
        <w:t>dynamically favorable (K</w:t>
      </w:r>
      <w:r w:rsidR="008B404A" w:rsidRPr="008B404A">
        <w:rPr>
          <w:rFonts w:cs="Times New Roman"/>
          <w:vertAlign w:val="subscript"/>
        </w:rPr>
        <w:t>a1</w:t>
      </w:r>
      <w:r w:rsidR="008B404A" w:rsidRPr="008B404A">
        <w:rPr>
          <w:rFonts w:cs="Times New Roman"/>
        </w:rPr>
        <w:t xml:space="preserve"> = 2.4 x 10</w:t>
      </w:r>
      <w:r w:rsidR="008B404A" w:rsidRPr="008B404A">
        <w:rPr>
          <w:rFonts w:cs="Times New Roman"/>
          <w:vertAlign w:val="superscript"/>
        </w:rPr>
        <w:t>6</w:t>
      </w:r>
      <w:r w:rsidR="008B404A" w:rsidRPr="008B404A">
        <w:rPr>
          <w:rFonts w:cs="Times New Roman"/>
        </w:rPr>
        <w:t>). The reaction is highly exothermic, and produces hydronium and sulfate according to the equations: H</w:t>
      </w:r>
      <w:r w:rsidR="008B404A" w:rsidRPr="008B404A">
        <w:rPr>
          <w:rFonts w:cs="Times New Roman"/>
          <w:vertAlign w:val="subscript"/>
        </w:rPr>
        <w:t>2</w:t>
      </w:r>
      <w:r w:rsidR="008B404A" w:rsidRPr="008B404A">
        <w:rPr>
          <w:rFonts w:cs="Times New Roman"/>
        </w:rPr>
        <w:t>SO</w:t>
      </w:r>
      <w:r w:rsidR="008B404A" w:rsidRPr="008B404A">
        <w:rPr>
          <w:rFonts w:cs="Times New Roman"/>
          <w:vertAlign w:val="subscript"/>
        </w:rPr>
        <w:t>4</w:t>
      </w:r>
      <w:r w:rsidR="008B404A" w:rsidRPr="008B404A">
        <w:rPr>
          <w:rFonts w:cs="Times New Roman"/>
        </w:rPr>
        <w:t xml:space="preserve"> + H</w:t>
      </w:r>
      <w:r w:rsidR="008B404A" w:rsidRPr="008B404A">
        <w:rPr>
          <w:rFonts w:cs="Times New Roman"/>
          <w:vertAlign w:val="subscript"/>
        </w:rPr>
        <w:t>2</w:t>
      </w:r>
      <w:r w:rsidR="008B404A" w:rsidRPr="008B404A">
        <w:rPr>
          <w:rFonts w:cs="Times New Roman"/>
        </w:rPr>
        <w:t>O → H</w:t>
      </w:r>
      <w:r w:rsidR="008B404A" w:rsidRPr="008B404A">
        <w:rPr>
          <w:rFonts w:cs="Times New Roman"/>
          <w:vertAlign w:val="subscript"/>
        </w:rPr>
        <w:t>3</w:t>
      </w:r>
      <w:r w:rsidR="008B404A" w:rsidRPr="008B404A">
        <w:rPr>
          <w:rFonts w:cs="Times New Roman"/>
        </w:rPr>
        <w:t>O + HSO</w:t>
      </w:r>
      <w:r w:rsidR="008B404A" w:rsidRPr="008B404A">
        <w:rPr>
          <w:rFonts w:cs="Times New Roman"/>
          <w:vertAlign w:val="subscript"/>
        </w:rPr>
        <w:t>4</w:t>
      </w:r>
      <w:r w:rsidR="008B404A" w:rsidRPr="008B404A">
        <w:rPr>
          <w:rFonts w:cs="Times New Roman"/>
        </w:rPr>
        <w:t>, and HSO</w:t>
      </w:r>
      <w:r w:rsidR="008B404A" w:rsidRPr="008B404A">
        <w:rPr>
          <w:rFonts w:cs="Times New Roman"/>
          <w:vertAlign w:val="subscript"/>
        </w:rPr>
        <w:t>4</w:t>
      </w:r>
      <w:r w:rsidR="008B404A" w:rsidRPr="008B404A">
        <w:rPr>
          <w:rFonts w:cs="Times New Roman"/>
        </w:rPr>
        <w:t xml:space="preserve"> </w:t>
      </w:r>
      <w:r w:rsidR="001423F8" w:rsidRPr="008B404A">
        <w:rPr>
          <w:rFonts w:cs="Times New Roman"/>
        </w:rPr>
        <w:t>+ H</w:t>
      </w:r>
      <w:r w:rsidR="001423F8" w:rsidRPr="008B404A">
        <w:rPr>
          <w:rFonts w:cs="Times New Roman"/>
          <w:vertAlign w:val="subscript"/>
        </w:rPr>
        <w:t>2</w:t>
      </w:r>
      <w:r w:rsidR="001423F8" w:rsidRPr="008B404A">
        <w:rPr>
          <w:rFonts w:cs="Times New Roman"/>
        </w:rPr>
        <w:t xml:space="preserve">O → </w:t>
      </w:r>
      <w:r w:rsidR="008B404A" w:rsidRPr="008B404A">
        <w:rPr>
          <w:rFonts w:cs="Times New Roman"/>
        </w:rPr>
        <w:t>H</w:t>
      </w:r>
      <w:r w:rsidR="008B404A" w:rsidRPr="008B404A">
        <w:rPr>
          <w:rFonts w:cs="Times New Roman"/>
          <w:vertAlign w:val="subscript"/>
        </w:rPr>
        <w:t>3</w:t>
      </w:r>
      <w:r w:rsidR="008B404A" w:rsidRPr="008B404A">
        <w:rPr>
          <w:rFonts w:cs="Times New Roman"/>
        </w:rPr>
        <w:t>O + SO</w:t>
      </w:r>
      <w:r w:rsidR="008B404A" w:rsidRPr="008B404A">
        <w:rPr>
          <w:rFonts w:cs="Times New Roman"/>
          <w:vertAlign w:val="subscript"/>
        </w:rPr>
        <w:t>4</w:t>
      </w:r>
      <w:r w:rsidR="008B404A" w:rsidRPr="008B404A">
        <w:rPr>
          <w:rFonts w:cs="Times New Roman"/>
        </w:rPr>
        <w:t xml:space="preserve"> (K</w:t>
      </w:r>
      <w:r w:rsidR="008B404A" w:rsidRPr="008B404A">
        <w:rPr>
          <w:rFonts w:cs="Times New Roman"/>
          <w:vertAlign w:val="subscript"/>
        </w:rPr>
        <w:t>a2</w:t>
      </w:r>
      <w:r w:rsidR="008B404A" w:rsidRPr="008B404A">
        <w:rPr>
          <w:rFonts w:cs="Times New Roman"/>
        </w:rPr>
        <w:t xml:space="preserve"> = 1.2 x 10</w:t>
      </w:r>
      <w:r w:rsidR="008B404A" w:rsidRPr="008B404A">
        <w:rPr>
          <w:rFonts w:cs="Times New Roman"/>
          <w:vertAlign w:val="superscript"/>
        </w:rPr>
        <w:noBreakHyphen/>
        <w:t>2</w:t>
      </w:r>
      <w:r w:rsidR="008B404A" w:rsidRPr="008B404A">
        <w:rPr>
          <w:rFonts w:cs="Times New Roman"/>
        </w:rPr>
        <w:t>). Therefore, sulfuric acid would not form in a medium that strongly forces it to dissociate.</w:t>
      </w:r>
      <w:r w:rsidR="00A60C98">
        <w:rPr>
          <w:rFonts w:cs="Times New Roman"/>
        </w:rPr>
        <w:t xml:space="preserve"> </w:t>
      </w:r>
      <w:r w:rsidR="00A60C98" w:rsidRPr="00A60C98">
        <w:rPr>
          <w:rFonts w:cs="Times New Roman"/>
        </w:rPr>
        <w:t>All abiotic occurrences of sulfuric acid (e.g., acid rain) do not start with H</w:t>
      </w:r>
      <w:r w:rsidR="00A60C98" w:rsidRPr="00A60C98">
        <w:rPr>
          <w:rFonts w:cs="Times New Roman"/>
          <w:vertAlign w:val="subscript"/>
        </w:rPr>
        <w:t>2</w:t>
      </w:r>
      <w:r w:rsidR="00440F4C">
        <w:rPr>
          <w:rFonts w:cs="Times New Roman"/>
        </w:rPr>
        <w:t>S, but with</w:t>
      </w:r>
      <w:r w:rsidR="00A60C98" w:rsidRPr="00A60C98">
        <w:rPr>
          <w:rFonts w:cs="Times New Roman"/>
        </w:rPr>
        <w:t xml:space="preserve"> sulfur dioxide (SO</w:t>
      </w:r>
      <w:r w:rsidR="00A60C98" w:rsidRPr="00A60C98">
        <w:rPr>
          <w:rFonts w:cs="Times New Roman"/>
          <w:vertAlign w:val="subscript"/>
        </w:rPr>
        <w:t>2</w:t>
      </w:r>
      <w:r w:rsidR="00A60C98" w:rsidRPr="00A60C98">
        <w:rPr>
          <w:rFonts w:cs="Times New Roman"/>
        </w:rPr>
        <w:t xml:space="preserve">), which is oxidized in air </w:t>
      </w:r>
      <w:r w:rsidR="00A60C98">
        <w:rPr>
          <w:rFonts w:cs="Times New Roman"/>
        </w:rPr>
        <w:t xml:space="preserve">to </w:t>
      </w:r>
      <w:r w:rsidR="00A60C98" w:rsidRPr="00A60C98">
        <w:rPr>
          <w:rFonts w:cs="Times New Roman"/>
        </w:rPr>
        <w:t>produc</w:t>
      </w:r>
      <w:r w:rsidR="00A60C98">
        <w:rPr>
          <w:rFonts w:cs="Times New Roman"/>
        </w:rPr>
        <w:t xml:space="preserve">e </w:t>
      </w:r>
      <w:r w:rsidR="00A60C98" w:rsidRPr="00A60C98">
        <w:rPr>
          <w:rFonts w:cs="Times New Roman"/>
        </w:rPr>
        <w:t>SO</w:t>
      </w:r>
      <w:r w:rsidR="00A60C98" w:rsidRPr="00A60C98">
        <w:rPr>
          <w:rFonts w:cs="Times New Roman"/>
          <w:vertAlign w:val="subscript"/>
        </w:rPr>
        <w:t>3</w:t>
      </w:r>
      <w:r w:rsidR="00A60C98">
        <w:rPr>
          <w:rFonts w:cs="Times New Roman"/>
        </w:rPr>
        <w:t xml:space="preserve">, which </w:t>
      </w:r>
      <w:r w:rsidR="005D6F3F">
        <w:rPr>
          <w:rFonts w:cs="Times New Roman"/>
        </w:rPr>
        <w:t>is hydrated to</w:t>
      </w:r>
      <w:r w:rsidR="00A60C98">
        <w:rPr>
          <w:rFonts w:cs="Times New Roman"/>
        </w:rPr>
        <w:t xml:space="preserve"> </w:t>
      </w:r>
      <w:r w:rsidR="00A60C98" w:rsidRPr="00A60C98">
        <w:rPr>
          <w:rFonts w:cs="Times New Roman"/>
        </w:rPr>
        <w:t xml:space="preserve">form sulfuric acid. </w:t>
      </w:r>
      <w:r w:rsidR="00CA59DE">
        <w:rPr>
          <w:rFonts w:cs="Times New Roman"/>
        </w:rPr>
        <w:t xml:space="preserve">Even </w:t>
      </w:r>
      <w:r w:rsidR="00A60C98" w:rsidRPr="00A60C98">
        <w:rPr>
          <w:rFonts w:cs="Times New Roman"/>
        </w:rPr>
        <w:t>the manufac</w:t>
      </w:r>
      <w:r w:rsidR="001423F8">
        <w:rPr>
          <w:rFonts w:cs="Times New Roman"/>
        </w:rPr>
        <w:t xml:space="preserve">turing process </w:t>
      </w:r>
      <w:r w:rsidR="00860EA8">
        <w:rPr>
          <w:rFonts w:cs="Times New Roman"/>
        </w:rPr>
        <w:t xml:space="preserve">starts with </w:t>
      </w:r>
      <w:r w:rsidR="00A60C98" w:rsidRPr="00A60C98">
        <w:rPr>
          <w:rFonts w:cs="Times New Roman"/>
        </w:rPr>
        <w:t>SO</w:t>
      </w:r>
      <w:r w:rsidR="00A60C98" w:rsidRPr="00A60C98">
        <w:rPr>
          <w:rFonts w:cs="Times New Roman"/>
          <w:vertAlign w:val="subscript"/>
        </w:rPr>
        <w:t>2</w:t>
      </w:r>
      <w:r w:rsidR="00A60C98" w:rsidRPr="00A60C98">
        <w:rPr>
          <w:rFonts w:cs="Times New Roman"/>
        </w:rPr>
        <w:t>, which is obtained by either burning sulfur, or as an alternative, incinerating H</w:t>
      </w:r>
      <w:r w:rsidR="00A60C98" w:rsidRPr="00A60C98">
        <w:rPr>
          <w:rFonts w:cs="Times New Roman"/>
          <w:vertAlign w:val="subscript"/>
        </w:rPr>
        <w:t>2</w:t>
      </w:r>
      <w:r w:rsidR="00635A23">
        <w:rPr>
          <w:rFonts w:cs="Times New Roman"/>
        </w:rPr>
        <w:t>S gas</w:t>
      </w:r>
      <w:r w:rsidR="005D6F3F">
        <w:rPr>
          <w:rFonts w:cs="Times New Roman"/>
        </w:rPr>
        <w:t xml:space="preserve"> (Fig. 3)</w:t>
      </w:r>
      <w:r w:rsidR="00782B83">
        <w:rPr>
          <w:rFonts w:cs="Times New Roman"/>
        </w:rPr>
        <w:t>. Therefore</w:t>
      </w:r>
      <w:r w:rsidR="00A60C98" w:rsidRPr="00A60C98">
        <w:rPr>
          <w:rFonts w:cs="Times New Roman"/>
        </w:rPr>
        <w:t xml:space="preserve">, </w:t>
      </w:r>
      <w:r w:rsidR="003C73F7">
        <w:rPr>
          <w:rFonts w:cs="Times New Roman"/>
        </w:rPr>
        <w:t xml:space="preserve">sulfuric acid cannot be produced directly </w:t>
      </w:r>
      <w:r w:rsidR="00A60C98" w:rsidRPr="00A60C98">
        <w:rPr>
          <w:rFonts w:cs="Times New Roman"/>
        </w:rPr>
        <w:t xml:space="preserve">by the </w:t>
      </w:r>
      <w:r w:rsidR="00896A30">
        <w:rPr>
          <w:rFonts w:cs="Times New Roman"/>
        </w:rPr>
        <w:t xml:space="preserve">abiotic </w:t>
      </w:r>
      <w:r w:rsidR="00A60C98" w:rsidRPr="00A60C98">
        <w:rPr>
          <w:rFonts w:cs="Times New Roman"/>
        </w:rPr>
        <w:t>oxidation of H</w:t>
      </w:r>
      <w:r w:rsidR="00A60C98" w:rsidRPr="00A60C98">
        <w:rPr>
          <w:rFonts w:cs="Times New Roman"/>
          <w:vertAlign w:val="subscript"/>
        </w:rPr>
        <w:t>2</w:t>
      </w:r>
      <w:r w:rsidR="00A60C98" w:rsidRPr="00A60C98">
        <w:rPr>
          <w:rFonts w:cs="Times New Roman"/>
        </w:rPr>
        <w:t>S</w:t>
      </w:r>
      <w:r w:rsidR="00116E08">
        <w:rPr>
          <w:rFonts w:cs="Times New Roman"/>
        </w:rPr>
        <w:t>,</w:t>
      </w:r>
      <w:r w:rsidR="003C73F7">
        <w:rPr>
          <w:rFonts w:cs="Times New Roman"/>
        </w:rPr>
        <w:t xml:space="preserve"> in the lab</w:t>
      </w:r>
      <w:r w:rsidR="00116E08">
        <w:rPr>
          <w:rFonts w:cs="Times New Roman"/>
        </w:rPr>
        <w:t xml:space="preserve"> or</w:t>
      </w:r>
      <w:r w:rsidR="003C73F7">
        <w:rPr>
          <w:rFonts w:cs="Times New Roman"/>
        </w:rPr>
        <w:t xml:space="preserve"> in nature, </w:t>
      </w:r>
      <w:r w:rsidR="00106F24">
        <w:rPr>
          <w:rFonts w:cs="Times New Roman"/>
        </w:rPr>
        <w:t>but is produced by the biotic oxidation of</w:t>
      </w:r>
      <w:r w:rsidR="0005659A">
        <w:rPr>
          <w:rFonts w:cs="Times New Roman"/>
        </w:rPr>
        <w:t xml:space="preserve"> </w:t>
      </w:r>
      <w:r w:rsidR="00116E08">
        <w:rPr>
          <w:rFonts w:cs="Times New Roman"/>
        </w:rPr>
        <w:t>sulfur.</w:t>
      </w:r>
      <w:r w:rsidR="001B4C4C">
        <w:rPr>
          <w:rFonts w:cs="Times New Roman"/>
        </w:rPr>
        <w:t xml:space="preserve"> A modern analog of sulfuric acid </w:t>
      </w:r>
      <w:proofErr w:type="spellStart"/>
      <w:r w:rsidR="001B4C4C">
        <w:rPr>
          <w:rFonts w:cs="Times New Roman"/>
        </w:rPr>
        <w:t>speleogenesis</w:t>
      </w:r>
      <w:proofErr w:type="spellEnd"/>
      <w:r w:rsidR="001B4C4C">
        <w:rPr>
          <w:rFonts w:cs="Times New Roman"/>
        </w:rPr>
        <w:t xml:space="preserve"> can be found in concrete wastewater pi</w:t>
      </w:r>
      <w:r w:rsidR="00106F24">
        <w:rPr>
          <w:rFonts w:cs="Times New Roman"/>
        </w:rPr>
        <w:t>pes</w:t>
      </w:r>
      <w:r w:rsidR="007B1054">
        <w:rPr>
          <w:rFonts w:cs="Times New Roman"/>
        </w:rPr>
        <w:t xml:space="preserve"> – a subaerial, microbial process</w:t>
      </w:r>
      <w:r w:rsidR="005D6F3F">
        <w:rPr>
          <w:rFonts w:cs="Times New Roman"/>
        </w:rPr>
        <w:t xml:space="preserve"> (Fig.4</w:t>
      </w:r>
      <w:bookmarkStart w:id="0" w:name="_GoBack"/>
      <w:bookmarkEnd w:id="0"/>
      <w:r w:rsidR="00106F24">
        <w:rPr>
          <w:rFonts w:cs="Times New Roman"/>
        </w:rPr>
        <w:t>).</w:t>
      </w:r>
    </w:p>
    <w:sectPr w:rsidR="00AF3960" w:rsidRPr="00AF3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85"/>
    <w:rsid w:val="00010B30"/>
    <w:rsid w:val="00023962"/>
    <w:rsid w:val="00050A0E"/>
    <w:rsid w:val="0005659A"/>
    <w:rsid w:val="000C3F8E"/>
    <w:rsid w:val="00106F24"/>
    <w:rsid w:val="00116E08"/>
    <w:rsid w:val="00124478"/>
    <w:rsid w:val="001423F8"/>
    <w:rsid w:val="001A6051"/>
    <w:rsid w:val="001B4C4C"/>
    <w:rsid w:val="001E75CD"/>
    <w:rsid w:val="002074DF"/>
    <w:rsid w:val="00226701"/>
    <w:rsid w:val="0028385F"/>
    <w:rsid w:val="00290EB3"/>
    <w:rsid w:val="00317961"/>
    <w:rsid w:val="00337B31"/>
    <w:rsid w:val="003B3734"/>
    <w:rsid w:val="003C73F7"/>
    <w:rsid w:val="00440F4C"/>
    <w:rsid w:val="00455408"/>
    <w:rsid w:val="00497FF4"/>
    <w:rsid w:val="004D7084"/>
    <w:rsid w:val="005D6A11"/>
    <w:rsid w:val="005D6F3F"/>
    <w:rsid w:val="00635A23"/>
    <w:rsid w:val="006C44E6"/>
    <w:rsid w:val="00782B83"/>
    <w:rsid w:val="007B1054"/>
    <w:rsid w:val="007E6D61"/>
    <w:rsid w:val="00816D42"/>
    <w:rsid w:val="008607C8"/>
    <w:rsid w:val="00860EA8"/>
    <w:rsid w:val="00896A30"/>
    <w:rsid w:val="008B404A"/>
    <w:rsid w:val="008E75CE"/>
    <w:rsid w:val="009034A9"/>
    <w:rsid w:val="00911B3E"/>
    <w:rsid w:val="00923A9F"/>
    <w:rsid w:val="00953808"/>
    <w:rsid w:val="00987AE3"/>
    <w:rsid w:val="009F1185"/>
    <w:rsid w:val="00A42180"/>
    <w:rsid w:val="00A562F1"/>
    <w:rsid w:val="00A57CE6"/>
    <w:rsid w:val="00A60C98"/>
    <w:rsid w:val="00A804D5"/>
    <w:rsid w:val="00AA47FF"/>
    <w:rsid w:val="00AD1A0C"/>
    <w:rsid w:val="00AF3960"/>
    <w:rsid w:val="00CA59DE"/>
    <w:rsid w:val="00D84B82"/>
    <w:rsid w:val="00D93179"/>
    <w:rsid w:val="00E355A7"/>
    <w:rsid w:val="00E409FB"/>
    <w:rsid w:val="00EB7FF2"/>
    <w:rsid w:val="00EC4F57"/>
    <w:rsid w:val="00F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6DE7-C928-4E12-AF1B-FF7B537B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0FE2-37F4-4852-BF03-A600274F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State University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Joop</dc:creator>
  <cp:keywords/>
  <dc:description/>
  <cp:lastModifiedBy>Mark Joop</cp:lastModifiedBy>
  <cp:revision>3</cp:revision>
  <dcterms:created xsi:type="dcterms:W3CDTF">2015-11-14T05:34:00Z</dcterms:created>
  <dcterms:modified xsi:type="dcterms:W3CDTF">2015-11-14T05:56:00Z</dcterms:modified>
</cp:coreProperties>
</file>