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85" w:rsidRDefault="00802422">
      <w:r>
        <w:t xml:space="preserve">A few years ago satellite gravity became available which imaged the oceanic spreading centers in the Gulf of Mexico, demonstrated how the Yucatan Peninsula rotated away from </w:t>
      </w:r>
      <w:proofErr w:type="spellStart"/>
      <w:r>
        <w:t>Laurentia</w:t>
      </w:r>
      <w:proofErr w:type="spellEnd"/>
      <w:r>
        <w:t xml:space="preserve"> and located the position of the Peninsula prior to rifting.  The pre-rift location of the northern edge of the Peninsula was about 300 </w:t>
      </w:r>
      <w:proofErr w:type="gramStart"/>
      <w:r>
        <w:t>km</w:t>
      </w:r>
      <w:r w:rsidR="0077231D">
        <w:rPr>
          <w:color w:val="FF0000"/>
        </w:rPr>
        <w:t>(</w:t>
      </w:r>
      <w:proofErr w:type="gramEnd"/>
      <w:r w:rsidR="0077231D">
        <w:rPr>
          <w:color w:val="FF0000"/>
        </w:rPr>
        <w:t>450 km)</w:t>
      </w:r>
      <w:bookmarkStart w:id="0" w:name="_GoBack"/>
      <w:bookmarkEnd w:id="0"/>
      <w:r>
        <w:t xml:space="preserve"> from the early Paleozoic rift passive margin of</w:t>
      </w:r>
      <w:r w:rsidR="00A37B85">
        <w:t xml:space="preserve"> southern</w:t>
      </w:r>
      <w:r>
        <w:t xml:space="preserve"> </w:t>
      </w:r>
      <w:proofErr w:type="spellStart"/>
      <w:r>
        <w:t>Laurentia</w:t>
      </w:r>
      <w:proofErr w:type="spellEnd"/>
      <w:r w:rsidR="00A37B85">
        <w:t xml:space="preserve"> in Arkansas</w:t>
      </w:r>
      <w:r>
        <w:t xml:space="preserve">.  </w:t>
      </w:r>
      <w:r w:rsidR="00061C81">
        <w:t>What lay in that gap at the end of the Paleozoic?</w:t>
      </w:r>
      <w:r w:rsidR="00A37B85">
        <w:t xml:space="preserve">:  1) </w:t>
      </w:r>
      <w:r w:rsidR="00061C81">
        <w:t>portions of the Peninsula, 2) island arc complexes, 3) micro-continental terranes, 4) thickened oceanic crust (oph</w:t>
      </w:r>
      <w:r w:rsidR="00A37B85">
        <w:t xml:space="preserve">iolites) or </w:t>
      </w:r>
      <w:r>
        <w:t xml:space="preserve"> </w:t>
      </w:r>
      <w:r w:rsidR="00061C81">
        <w:t>5) some combination of the above.</w:t>
      </w:r>
      <w:r>
        <w:t xml:space="preserve"> </w:t>
      </w:r>
    </w:p>
    <w:p w:rsidR="0042506E" w:rsidRDefault="00A37B85">
      <w:r>
        <w:t>The Sabine Uplift, Angelina-Caldwell Flexure, LaSalle Arch and the Monroe Uplift are structural features which lie in the area of the “gap” stretching from northeastern Texas across northern Louisiana to northwestern Mississippi</w:t>
      </w:r>
      <w:r w:rsidR="006A25B9">
        <w:t>.  From</w:t>
      </w:r>
      <w:r>
        <w:t xml:space="preserve"> the early Mesozoic to t</w:t>
      </w:r>
      <w:r w:rsidR="00671A7D">
        <w:t>he present these features have</w:t>
      </w:r>
      <w:r>
        <w:t xml:space="preserve"> complex h</w:t>
      </w:r>
      <w:r w:rsidR="00671A7D">
        <w:t>istories</w:t>
      </w:r>
      <w:r w:rsidR="006A25B9">
        <w:t xml:space="preserve"> of structural activity </w:t>
      </w:r>
      <w:r w:rsidR="00671A7D">
        <w:t>whic</w:t>
      </w:r>
      <w:r w:rsidR="00EB2E4D">
        <w:t xml:space="preserve">h </w:t>
      </w:r>
      <w:r w:rsidR="00671A7D">
        <w:t>are</w:t>
      </w:r>
      <w:r w:rsidR="006A25B9">
        <w:t xml:space="preserve"> not easily explained with </w:t>
      </w:r>
      <w:r w:rsidR="00671A7D">
        <w:t>typical</w:t>
      </w:r>
      <w:r w:rsidR="006A25B9">
        <w:t xml:space="preserve"> plate tecton</w:t>
      </w:r>
      <w:r w:rsidR="00A3387B">
        <w:t xml:space="preserve">ic concepts. </w:t>
      </w:r>
      <w:r w:rsidR="00551EC5">
        <w:t xml:space="preserve"> Recent u</w:t>
      </w:r>
      <w:r w:rsidR="00A3387B">
        <w:t>nderstanding that dynamic topography, caused by</w:t>
      </w:r>
      <w:r w:rsidR="006A25B9">
        <w:t xml:space="preserve"> the foundering of the </w:t>
      </w:r>
      <w:proofErr w:type="spellStart"/>
      <w:r w:rsidR="006A25B9">
        <w:t>Farallon</w:t>
      </w:r>
      <w:proofErr w:type="spellEnd"/>
      <w:r w:rsidR="006A25B9">
        <w:t xml:space="preserve"> Plate and of the Hess Conjugate (eastern portion of</w:t>
      </w:r>
      <w:r w:rsidR="00671A7D">
        <w:t xml:space="preserve"> a Pacific spreading center volcanic accumulation</w:t>
      </w:r>
      <w:r w:rsidR="006A25B9">
        <w:t xml:space="preserve"> which split into the Hess Rise on the Pacific Plate and its conjugate on the, now </w:t>
      </w:r>
      <w:proofErr w:type="spellStart"/>
      <w:r w:rsidR="006A25B9">
        <w:t>subducted</w:t>
      </w:r>
      <w:proofErr w:type="spellEnd"/>
      <w:r w:rsidR="006A25B9">
        <w:t xml:space="preserve">, </w:t>
      </w:r>
      <w:proofErr w:type="spellStart"/>
      <w:r w:rsidR="006A25B9">
        <w:t>Farallon</w:t>
      </w:r>
      <w:proofErr w:type="spellEnd"/>
      <w:r w:rsidR="006A25B9">
        <w:t xml:space="preserve"> Plate)</w:t>
      </w:r>
      <w:r w:rsidR="00A3387B">
        <w:t>,</w:t>
      </w:r>
      <w:r w:rsidR="00671A7D">
        <w:t xml:space="preserve"> has strongly influenced</w:t>
      </w:r>
      <w:r w:rsidR="006A25B9">
        <w:t xml:space="preserve"> elevation</w:t>
      </w:r>
      <w:r w:rsidR="00671A7D">
        <w:t>s in</w:t>
      </w:r>
      <w:r w:rsidR="00A3387B">
        <w:t xml:space="preserve"> the eastern United States</w:t>
      </w:r>
      <w:r w:rsidR="008215C8">
        <w:t>,</w:t>
      </w:r>
      <w:r w:rsidR="00A3387B">
        <w:t xml:space="preserve"> may offer explanations</w:t>
      </w:r>
      <w:r w:rsidR="00551EC5">
        <w:t xml:space="preserve"> for the</w:t>
      </w:r>
      <w:r w:rsidR="00671A7D">
        <w:t xml:space="preserve"> complex</w:t>
      </w:r>
      <w:r w:rsidR="00551EC5">
        <w:t xml:space="preserve"> structural histories</w:t>
      </w:r>
      <w:r w:rsidR="00A3387B">
        <w:t>.</w:t>
      </w:r>
      <w:r>
        <w:t xml:space="preserve"> </w:t>
      </w:r>
      <w:r w:rsidR="00A3387B">
        <w:t xml:space="preserve"> </w:t>
      </w:r>
      <w:r w:rsidR="00551EC5">
        <w:t>It is likely that</w:t>
      </w:r>
      <w:r w:rsidR="00A3387B">
        <w:t xml:space="preserve"> </w:t>
      </w:r>
      <w:r w:rsidR="00551EC5">
        <w:t>these explanations will contain clues to what lies in the “gap.”</w:t>
      </w:r>
    </w:p>
    <w:sectPr w:rsidR="00425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22"/>
    <w:rsid w:val="00061C81"/>
    <w:rsid w:val="00300575"/>
    <w:rsid w:val="0042506E"/>
    <w:rsid w:val="00551EC5"/>
    <w:rsid w:val="00671A7D"/>
    <w:rsid w:val="006A25B9"/>
    <w:rsid w:val="0077231D"/>
    <w:rsid w:val="00802422"/>
    <w:rsid w:val="008215C8"/>
    <w:rsid w:val="00A25AD0"/>
    <w:rsid w:val="00A3387B"/>
    <w:rsid w:val="00A37B85"/>
    <w:rsid w:val="00EB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at Lafayette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Kinsland Gary L</dc:creator>
  <cp:lastModifiedBy>Kinsland Gary L</cp:lastModifiedBy>
  <cp:revision>5</cp:revision>
  <cp:lastPrinted>2017-12-05T18:54:00Z</cp:lastPrinted>
  <dcterms:created xsi:type="dcterms:W3CDTF">2017-12-05T17:53:00Z</dcterms:created>
  <dcterms:modified xsi:type="dcterms:W3CDTF">2018-03-09T21:15:00Z</dcterms:modified>
</cp:coreProperties>
</file>